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Ind w:w="-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8080"/>
        <w:gridCol w:w="851"/>
        <w:gridCol w:w="992"/>
      </w:tblGrid>
      <w:tr w:rsidR="00CC7CA0" w:rsidRPr="00CC7CA0" w:rsidTr="00CC7CA0">
        <w:tc>
          <w:tcPr>
            <w:tcW w:w="533" w:type="dxa"/>
            <w:vAlign w:val="center"/>
          </w:tcPr>
          <w:p w:rsidR="00CC7CA0" w:rsidRPr="00CC7CA0" w:rsidRDefault="00CC7CA0" w:rsidP="00CC7C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80" w:type="dxa"/>
          </w:tcPr>
          <w:p w:rsidR="00CC7CA0" w:rsidRPr="00CC7CA0" w:rsidRDefault="00CC7CA0" w:rsidP="00304C3C">
            <w:pPr>
              <w:rPr>
                <w:b/>
                <w:sz w:val="20"/>
                <w:szCs w:val="20"/>
              </w:rPr>
            </w:pPr>
            <w:r w:rsidRPr="00CC7CA0">
              <w:rPr>
                <w:b/>
                <w:sz w:val="20"/>
                <w:szCs w:val="20"/>
              </w:rPr>
              <w:t>Subiect 1</w:t>
            </w:r>
          </w:p>
        </w:tc>
        <w:tc>
          <w:tcPr>
            <w:tcW w:w="851" w:type="dxa"/>
            <w:vAlign w:val="center"/>
          </w:tcPr>
          <w:p w:rsidR="00CC7CA0" w:rsidRPr="00CC7CA0" w:rsidRDefault="00CC7CA0" w:rsidP="00CC7CA0">
            <w:pPr>
              <w:rPr>
                <w:b/>
                <w:sz w:val="20"/>
                <w:szCs w:val="20"/>
              </w:rPr>
            </w:pPr>
            <w:proofErr w:type="spellStart"/>
            <w:r w:rsidRPr="00CC7CA0">
              <w:rPr>
                <w:b/>
                <w:sz w:val="20"/>
                <w:szCs w:val="20"/>
              </w:rPr>
              <w:t>Parţial</w:t>
            </w:r>
            <w:proofErr w:type="spellEnd"/>
          </w:p>
        </w:tc>
        <w:tc>
          <w:tcPr>
            <w:tcW w:w="992" w:type="dxa"/>
          </w:tcPr>
          <w:p w:rsidR="00CC7CA0" w:rsidRPr="00CC7CA0" w:rsidRDefault="00CC7CA0" w:rsidP="00CC7CA0">
            <w:pPr>
              <w:rPr>
                <w:b/>
                <w:sz w:val="20"/>
                <w:szCs w:val="20"/>
              </w:rPr>
            </w:pPr>
            <w:r w:rsidRPr="00CC7CA0">
              <w:rPr>
                <w:b/>
                <w:sz w:val="20"/>
                <w:szCs w:val="20"/>
              </w:rPr>
              <w:t>Punctaj</w:t>
            </w:r>
          </w:p>
        </w:tc>
      </w:tr>
      <w:tr w:rsidR="00CC7CA0" w:rsidRPr="00137CD6" w:rsidTr="00CC7CA0">
        <w:tc>
          <w:tcPr>
            <w:tcW w:w="533" w:type="dxa"/>
            <w:vAlign w:val="center"/>
          </w:tcPr>
          <w:p w:rsidR="00CC7CA0" w:rsidRPr="00137CD6" w:rsidRDefault="00CC7CA0" w:rsidP="00CC7CA0">
            <w:pPr>
              <w:numPr>
                <w:ilvl w:val="0"/>
                <w:numId w:val="8"/>
              </w:numPr>
              <w:tabs>
                <w:tab w:val="clear" w:pos="360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CC7CA0" w:rsidRPr="00137CD6" w:rsidRDefault="00CC7CA0" w:rsidP="00CC7CA0">
            <w:pPr>
              <w:rPr>
                <w:sz w:val="22"/>
                <w:szCs w:val="22"/>
              </w:rPr>
            </w:pPr>
            <w:r w:rsidRPr="00137CD6">
              <w:rPr>
                <w:sz w:val="22"/>
                <w:szCs w:val="22"/>
              </w:rPr>
              <w:t>Barem subiect 1</w:t>
            </w:r>
          </w:p>
        </w:tc>
        <w:tc>
          <w:tcPr>
            <w:tcW w:w="851" w:type="dxa"/>
            <w:vAlign w:val="center"/>
          </w:tcPr>
          <w:p w:rsidR="00CC7CA0" w:rsidRPr="00137CD6" w:rsidRDefault="00CC7CA0" w:rsidP="00706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C7CA0" w:rsidRPr="00137CD6" w:rsidRDefault="00CC7CA0" w:rsidP="00304C3C">
            <w:pPr>
              <w:jc w:val="center"/>
              <w:rPr>
                <w:b/>
                <w:sz w:val="22"/>
                <w:szCs w:val="22"/>
              </w:rPr>
            </w:pPr>
            <w:r w:rsidRPr="00137CD6">
              <w:rPr>
                <w:b/>
                <w:sz w:val="22"/>
                <w:szCs w:val="22"/>
              </w:rPr>
              <w:t>10</w:t>
            </w:r>
          </w:p>
        </w:tc>
      </w:tr>
      <w:tr w:rsidR="00CC7CA0" w:rsidRPr="00137CD6" w:rsidTr="00CC7CA0">
        <w:trPr>
          <w:trHeight w:val="354"/>
        </w:trPr>
        <w:tc>
          <w:tcPr>
            <w:tcW w:w="533" w:type="dxa"/>
            <w:vMerge w:val="restart"/>
            <w:vAlign w:val="center"/>
          </w:tcPr>
          <w:p w:rsidR="00CC7CA0" w:rsidRPr="00137CD6" w:rsidRDefault="00CC7CA0" w:rsidP="00CC7CA0">
            <w:pPr>
              <w:tabs>
                <w:tab w:val="left" w:pos="462"/>
                <w:tab w:val="left" w:pos="743"/>
                <w:tab w:val="left" w:pos="32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8080" w:type="dxa"/>
            <w:tcBorders>
              <w:bottom w:val="nil"/>
            </w:tcBorders>
          </w:tcPr>
          <w:p w:rsidR="00CC7CA0" w:rsidRPr="00137CD6" w:rsidRDefault="00CC7CA0" w:rsidP="00706AC8">
            <w:pPr>
              <w:tabs>
                <w:tab w:val="left" w:pos="462"/>
                <w:tab w:val="left" w:pos="743"/>
                <w:tab w:val="left" w:pos="3208"/>
              </w:tabs>
              <w:rPr>
                <w:noProof/>
                <w:sz w:val="22"/>
                <w:szCs w:val="22"/>
                <w:lang w:eastAsia="en-US"/>
              </w:rPr>
            </w:pPr>
            <w:r w:rsidRPr="00137CD6">
              <w:rPr>
                <w:sz w:val="22"/>
                <w:szCs w:val="22"/>
              </w:rPr>
              <w:t xml:space="preserve">a)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F=S∙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r>
                <w:rPr>
                  <w:rFonts w:ascii="Cambria Math" w:hAnsi="Cambria Math"/>
                  <w:sz w:val="22"/>
                  <w:szCs w:val="22"/>
                </w:rPr>
                <m:t>p=Sρg∙2x</m:t>
              </m:r>
            </m:oMath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CC7CA0" w:rsidRPr="00137CD6" w:rsidRDefault="00CC7CA0" w:rsidP="00706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CC7CA0" w:rsidRPr="00137CD6" w:rsidRDefault="00CC7CA0" w:rsidP="00304C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CC7CA0" w:rsidRPr="00137CD6" w:rsidTr="00CC7CA0">
        <w:trPr>
          <w:trHeight w:val="443"/>
        </w:trPr>
        <w:tc>
          <w:tcPr>
            <w:tcW w:w="533" w:type="dxa"/>
            <w:vMerge/>
            <w:tcBorders>
              <w:bottom w:val="nil"/>
            </w:tcBorders>
            <w:vAlign w:val="center"/>
          </w:tcPr>
          <w:p w:rsidR="00CC7CA0" w:rsidRDefault="00CC7CA0" w:rsidP="00CC7CA0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080" w:type="dxa"/>
            <w:tcBorders>
              <w:bottom w:val="nil"/>
            </w:tcBorders>
          </w:tcPr>
          <w:p w:rsidR="00CC7CA0" w:rsidRPr="00706AC8" w:rsidRDefault="00CC7CA0" w:rsidP="005C727A">
            <w:pPr>
              <w:tabs>
                <w:tab w:val="left" w:pos="462"/>
                <w:tab w:val="left" w:pos="743"/>
                <w:tab w:val="left" w:pos="3208"/>
              </w:tabs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F=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2mg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l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=kx</m:t>
                    </m:r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, k=1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N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m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CC7CA0" w:rsidRPr="00137CD6" w:rsidRDefault="00CC7CA0" w:rsidP="00706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:rsidR="00CC7CA0" w:rsidRDefault="00CC7CA0" w:rsidP="00304C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C7CA0" w:rsidRPr="00137CD6" w:rsidTr="00CC7CA0">
        <w:tc>
          <w:tcPr>
            <w:tcW w:w="533" w:type="dxa"/>
            <w:vMerge w:val="restart"/>
            <w:vAlign w:val="center"/>
          </w:tcPr>
          <w:p w:rsidR="00CC7CA0" w:rsidRDefault="00CC7CA0" w:rsidP="00CC7CA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b)</w:t>
            </w:r>
          </w:p>
        </w:tc>
        <w:tc>
          <w:tcPr>
            <w:tcW w:w="8080" w:type="dxa"/>
          </w:tcPr>
          <w:p w:rsidR="00CC7CA0" w:rsidRDefault="00CC7CA0" w:rsidP="005C727A">
            <w:pPr>
              <w:rPr>
                <w:noProof/>
                <w:sz w:val="22"/>
                <w:szCs w:val="22"/>
                <w:lang w:eastAsia="en-US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9504" behindDoc="0" locked="0" layoutInCell="1" allowOverlap="1" wp14:anchorId="7E2D1A08" wp14:editId="234C9B38">
                  <wp:simplePos x="0" y="0"/>
                  <wp:positionH relativeFrom="column">
                    <wp:posOffset>2923482</wp:posOffset>
                  </wp:positionH>
                  <wp:positionV relativeFrom="paragraph">
                    <wp:posOffset>420</wp:posOffset>
                  </wp:positionV>
                  <wp:extent cx="2160000" cy="1599869"/>
                  <wp:effectExtent l="0" t="0" r="0" b="635"/>
                  <wp:wrapSquare wrapText="bothSides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5998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2"/>
                <w:szCs w:val="22"/>
                <w:lang w:eastAsia="en-US"/>
              </w:rPr>
              <w:t xml:space="preserve">Cât timp există lichid în ambele brațe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F=kx</m:t>
              </m:r>
            </m:oMath>
          </w:p>
          <w:p w:rsidR="00CC7CA0" w:rsidRPr="00137CD6" w:rsidRDefault="00CC7CA0" w:rsidP="00B45B14">
            <w:pPr>
              <w:rPr>
                <w:noProof/>
                <w:sz w:val="22"/>
                <w:szCs w:val="22"/>
                <w:lang w:eastAsia="en-US"/>
              </w:rPr>
            </w:pPr>
            <w:r w:rsidRPr="00137CD6">
              <w:rPr>
                <w:noProof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CC7CA0" w:rsidRPr="00137CD6" w:rsidRDefault="00CC7CA0" w:rsidP="00706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CC7CA0" w:rsidRPr="00137CD6" w:rsidRDefault="00CC7CA0" w:rsidP="00304C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CC7CA0" w:rsidRPr="00137CD6" w:rsidTr="00CC7CA0">
        <w:tc>
          <w:tcPr>
            <w:tcW w:w="533" w:type="dxa"/>
            <w:vMerge/>
            <w:vAlign w:val="center"/>
          </w:tcPr>
          <w:p w:rsidR="00CC7CA0" w:rsidRDefault="00CC7CA0" w:rsidP="00CC7C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CC7CA0" w:rsidRPr="00706AC8" w:rsidRDefault="00CC7CA0" w:rsidP="00FC7778">
            <w:pPr>
              <w:rPr>
                <w:noProof/>
                <w:sz w:val="22"/>
                <w:szCs w:val="22"/>
                <w:lang w:eastAsia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L=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k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, L=2∙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-4</m:t>
                    </m:r>
                  </m:sup>
                </m:s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  <w:szCs w:val="22"/>
                  </w:rPr>
                  <m:t>J</m:t>
                </m:r>
              </m:oMath>
            </m:oMathPara>
          </w:p>
        </w:tc>
        <w:tc>
          <w:tcPr>
            <w:tcW w:w="851" w:type="dxa"/>
            <w:vAlign w:val="center"/>
          </w:tcPr>
          <w:p w:rsidR="00CC7CA0" w:rsidRPr="00137CD6" w:rsidRDefault="00CC7CA0" w:rsidP="00706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CC7CA0" w:rsidRDefault="00CC7CA0" w:rsidP="00304C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C7CA0" w:rsidRPr="00137CD6" w:rsidTr="00CC7CA0">
        <w:tc>
          <w:tcPr>
            <w:tcW w:w="533" w:type="dxa"/>
            <w:vMerge w:val="restart"/>
            <w:vAlign w:val="center"/>
          </w:tcPr>
          <w:p w:rsidR="00CC7CA0" w:rsidRPr="00137CD6" w:rsidRDefault="00CC7CA0" w:rsidP="00CC7CA0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noProof/>
                <w:sz w:val="22"/>
                <w:szCs w:val="22"/>
                <w:lang w:eastAsia="en-US"/>
              </w:rPr>
            </w:pPr>
            <w:r>
              <w:rPr>
                <w:noProof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8080" w:type="dxa"/>
          </w:tcPr>
          <w:p w:rsidR="00CC7CA0" w:rsidRPr="00137CD6" w:rsidRDefault="00CC7CA0" w:rsidP="002251D2">
            <w:pPr>
              <w:tabs>
                <w:tab w:val="left" w:pos="462"/>
                <w:tab w:val="left" w:pos="743"/>
                <w:tab w:val="left" w:pos="3208"/>
              </w:tabs>
              <w:rPr>
                <w:noProof/>
                <w:sz w:val="22"/>
                <w:szCs w:val="22"/>
                <w:lang w:eastAsia="en-US"/>
              </w:rPr>
            </w:pPr>
            <w:r>
              <w:rPr>
                <w:noProof/>
                <w:sz w:val="22"/>
                <w:szCs w:val="22"/>
                <w:lang w:eastAsia="en-US"/>
              </w:rPr>
              <w:t xml:space="preserve">Coloana va avea viteză maximă în poziția de echilibru: </w:t>
            </w:r>
            <w:r w:rsidRPr="00137CD6">
              <w:rPr>
                <w:noProof/>
                <w:sz w:val="22"/>
                <w:szCs w:val="22"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2"/>
                  <w:szCs w:val="22"/>
                </w:rPr>
                <m:t>m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</w:p>
        </w:tc>
        <w:tc>
          <w:tcPr>
            <w:tcW w:w="851" w:type="dxa"/>
            <w:vAlign w:val="center"/>
          </w:tcPr>
          <w:p w:rsidR="00CC7CA0" w:rsidRPr="00137CD6" w:rsidRDefault="00CC7CA0" w:rsidP="00706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CC7CA0" w:rsidRPr="00137CD6" w:rsidRDefault="00CC7CA0" w:rsidP="00304C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CC7CA0" w:rsidRPr="00137CD6" w:rsidTr="00CC7CA0">
        <w:tc>
          <w:tcPr>
            <w:tcW w:w="533" w:type="dxa"/>
            <w:vMerge/>
            <w:vAlign w:val="center"/>
          </w:tcPr>
          <w:p w:rsidR="00CC7CA0" w:rsidRDefault="00CC7CA0" w:rsidP="00CC7CA0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CC7CA0" w:rsidRPr="00706AC8" w:rsidRDefault="00CC7CA0" w:rsidP="005C727A">
            <w:pPr>
              <w:tabs>
                <w:tab w:val="left" w:pos="462"/>
                <w:tab w:val="left" w:pos="743"/>
                <w:tab w:val="left" w:pos="3208"/>
              </w:tabs>
              <w:rPr>
                <w:noProof/>
                <w:sz w:val="22"/>
                <w:szCs w:val="22"/>
                <w:lang w:eastAsia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v=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0</m:t>
                    </m:r>
                  </m:sub>
                </m:sSub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2g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l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=0,2 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  <w:szCs w:val="22"/>
                  </w:rPr>
                  <m:t>m/s</m:t>
                </m:r>
              </m:oMath>
            </m:oMathPara>
          </w:p>
        </w:tc>
        <w:tc>
          <w:tcPr>
            <w:tcW w:w="851" w:type="dxa"/>
            <w:vAlign w:val="center"/>
          </w:tcPr>
          <w:p w:rsidR="00CC7CA0" w:rsidRPr="00137CD6" w:rsidRDefault="00CC7CA0" w:rsidP="00706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:rsidR="00CC7CA0" w:rsidRDefault="00CC7CA0" w:rsidP="00304C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C7CA0" w:rsidRPr="00137CD6" w:rsidTr="00CC7CA0">
        <w:tc>
          <w:tcPr>
            <w:tcW w:w="533" w:type="dxa"/>
            <w:vMerge w:val="restart"/>
            <w:vAlign w:val="center"/>
          </w:tcPr>
          <w:p w:rsidR="00CC7CA0" w:rsidRPr="00137CD6" w:rsidRDefault="00CC7CA0" w:rsidP="00CC7CA0">
            <w:pPr>
              <w:jc w:val="center"/>
              <w:rPr>
                <w:noProof/>
                <w:sz w:val="22"/>
                <w:szCs w:val="22"/>
                <w:lang w:eastAsia="en-US"/>
              </w:rPr>
            </w:pPr>
            <w:r>
              <w:rPr>
                <w:noProof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8080" w:type="dxa"/>
          </w:tcPr>
          <w:p w:rsidR="00CC7CA0" w:rsidRPr="00CC7CA0" w:rsidRDefault="00CC7CA0" w:rsidP="00706AC8">
            <w:pPr>
              <w:rPr>
                <w:rFonts w:eastAsiaTheme="minorEastAsia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α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g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β</m:t>
                    </m:r>
                  </m:sup>
                </m:s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;T=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L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α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L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β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-2β</m:t>
                    </m:r>
                  </m:sup>
                </m:s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;α=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, β=-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,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 </m:t>
                </m:r>
              </m:oMath>
            </m:oMathPara>
          </w:p>
        </w:tc>
        <w:tc>
          <w:tcPr>
            <w:tcW w:w="851" w:type="dxa"/>
            <w:vAlign w:val="center"/>
          </w:tcPr>
          <w:p w:rsidR="00CC7CA0" w:rsidRPr="00137CD6" w:rsidRDefault="00CC7CA0" w:rsidP="00706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CC7CA0" w:rsidRPr="00137CD6" w:rsidRDefault="00CC7CA0" w:rsidP="00304C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CC7CA0" w:rsidRPr="00137CD6" w:rsidTr="00CC7CA0">
        <w:tc>
          <w:tcPr>
            <w:tcW w:w="533" w:type="dxa"/>
            <w:vMerge/>
            <w:vAlign w:val="center"/>
          </w:tcPr>
          <w:p w:rsidR="00CC7CA0" w:rsidRDefault="00CC7CA0" w:rsidP="00CC7C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CC7CA0" w:rsidRPr="00137CD6" w:rsidRDefault="00CC7CA0" w:rsidP="00137CD6">
            <w:pPr>
              <w:rPr>
                <w:noProof/>
                <w:sz w:val="22"/>
                <w:szCs w:val="22"/>
                <w:lang w:eastAsia="en-US"/>
              </w:rPr>
            </w:pPr>
            <m:oMath>
              <m:r>
                <w:rPr>
                  <w:rFonts w:ascii="Cambria Math" w:eastAsiaTheme="minorEastAsia" w:hAnsi="Cambria Math"/>
                  <w:sz w:val="22"/>
                  <w:szCs w:val="22"/>
                </w:rPr>
                <m:t>T∝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g</m:t>
                      </m:r>
                    </m:den>
                  </m:f>
                </m:e>
              </m:rad>
            </m:oMath>
            <w:r w:rsidRPr="00137CD6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 xml:space="preserve">;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  <w:sz w:val="22"/>
                  <w:szCs w:val="22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2</m:t>
                          </m:r>
                        </m:sub>
                      </m:sSub>
                    </m:den>
                  </m:f>
                </m:e>
              </m:rad>
              <m:r>
                <w:rPr>
                  <w:rFonts w:ascii="Cambria Math" w:eastAsiaTheme="minorEastAsia" w:hAnsi="Cambria Math"/>
                  <w:sz w:val="22"/>
                  <w:szCs w:val="22"/>
                </w:rPr>
                <m:t>=2</m:t>
              </m:r>
            </m:oMath>
          </w:p>
        </w:tc>
        <w:tc>
          <w:tcPr>
            <w:tcW w:w="851" w:type="dxa"/>
            <w:vAlign w:val="center"/>
          </w:tcPr>
          <w:p w:rsidR="00CC7CA0" w:rsidRPr="00137CD6" w:rsidRDefault="00CC7CA0" w:rsidP="00706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:rsidR="00CC7CA0" w:rsidRDefault="00CC7CA0" w:rsidP="00304C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C7CA0" w:rsidRPr="00137CD6" w:rsidTr="00CC7CA0">
        <w:tc>
          <w:tcPr>
            <w:tcW w:w="533" w:type="dxa"/>
            <w:vAlign w:val="center"/>
          </w:tcPr>
          <w:p w:rsidR="00CC7CA0" w:rsidRPr="00137CD6" w:rsidRDefault="00CC7CA0" w:rsidP="00CC7C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CC7CA0" w:rsidRPr="00137CD6" w:rsidRDefault="00CC7CA0" w:rsidP="00304C3C">
            <w:pPr>
              <w:rPr>
                <w:sz w:val="22"/>
                <w:szCs w:val="22"/>
              </w:rPr>
            </w:pPr>
            <w:r w:rsidRPr="00137CD6">
              <w:rPr>
                <w:sz w:val="22"/>
                <w:szCs w:val="22"/>
              </w:rPr>
              <w:t>Oficiu</w:t>
            </w:r>
          </w:p>
        </w:tc>
        <w:tc>
          <w:tcPr>
            <w:tcW w:w="851" w:type="dxa"/>
            <w:vAlign w:val="center"/>
          </w:tcPr>
          <w:p w:rsidR="00CC7CA0" w:rsidRPr="00137CD6" w:rsidRDefault="00CC7CA0" w:rsidP="00706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C7CA0" w:rsidRPr="00137CD6" w:rsidRDefault="00CC7CA0" w:rsidP="00304C3C">
            <w:pPr>
              <w:jc w:val="center"/>
              <w:rPr>
                <w:b/>
                <w:sz w:val="22"/>
                <w:szCs w:val="22"/>
              </w:rPr>
            </w:pPr>
            <w:r w:rsidRPr="00137CD6">
              <w:rPr>
                <w:b/>
                <w:sz w:val="22"/>
                <w:szCs w:val="22"/>
              </w:rPr>
              <w:t>1</w:t>
            </w:r>
          </w:p>
        </w:tc>
      </w:tr>
    </w:tbl>
    <w:p w:rsidR="00DF78A8" w:rsidRDefault="00DF78A8"/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8080"/>
        <w:gridCol w:w="864"/>
        <w:gridCol w:w="979"/>
      </w:tblGrid>
      <w:tr w:rsidR="00701B64" w:rsidRPr="00B0021E" w:rsidTr="00701B64">
        <w:tc>
          <w:tcPr>
            <w:tcW w:w="8647" w:type="dxa"/>
            <w:gridSpan w:val="2"/>
          </w:tcPr>
          <w:p w:rsidR="00701B64" w:rsidRPr="001E58CB" w:rsidRDefault="00701B64" w:rsidP="00FC77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58CB">
              <w:rPr>
                <w:rFonts w:ascii="Arial" w:hAnsi="Arial" w:cs="Arial"/>
                <w:b/>
                <w:sz w:val="20"/>
                <w:szCs w:val="20"/>
              </w:rPr>
              <w:t>Ouă moi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701B64" w:rsidRPr="006E5BCA" w:rsidRDefault="006E5BCA" w:rsidP="00FC77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701B64" w:rsidRPr="00B0021E" w:rsidTr="00701B64">
        <w:tc>
          <w:tcPr>
            <w:tcW w:w="567" w:type="dxa"/>
            <w:vMerge w:val="restart"/>
            <w:vAlign w:val="center"/>
          </w:tcPr>
          <w:p w:rsidR="00701B64" w:rsidRPr="00B0021E" w:rsidRDefault="00701B64" w:rsidP="00701B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8080" w:type="dxa"/>
            <w:shd w:val="clear" w:color="auto" w:fill="auto"/>
          </w:tcPr>
          <w:p w:rsidR="00701B64" w:rsidRPr="00B0021E" w:rsidRDefault="00701B64" w:rsidP="00FC7778">
            <w:pPr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position w:val="-44"/>
                <w:sz w:val="20"/>
                <w:szCs w:val="20"/>
              </w:rPr>
              <w:object w:dxaOrig="3560" w:dyaOrig="9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7.75pt;height:48.75pt" o:ole="">
                  <v:imagedata r:id="rId9" o:title=""/>
                </v:shape>
                <o:OLEObject Type="Embed" ProgID="Equation.DSMT4" ShapeID="_x0000_i1025" DrawAspect="Content" ObjectID="_1453793783" r:id="rId10"/>
              </w:objec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4,50</w:t>
            </w:r>
          </w:p>
        </w:tc>
      </w:tr>
      <w:tr w:rsidR="00701B64" w:rsidRPr="00B0021E" w:rsidTr="00701B64">
        <w:tc>
          <w:tcPr>
            <w:tcW w:w="567" w:type="dxa"/>
            <w:vMerge/>
            <w:vAlign w:val="center"/>
          </w:tcPr>
          <w:p w:rsidR="00701B64" w:rsidRPr="00B0021E" w:rsidRDefault="00701B64" w:rsidP="00701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701B64" w:rsidRPr="00B0021E" w:rsidRDefault="00701B64" w:rsidP="00FC7778">
            <w:pPr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position w:val="-26"/>
                <w:sz w:val="20"/>
                <w:szCs w:val="20"/>
              </w:rPr>
              <w:object w:dxaOrig="1760" w:dyaOrig="600">
                <v:shape id="_x0000_i1026" type="#_x0000_t75" style="width:87.75pt;height:30pt" o:ole="">
                  <v:imagedata r:id="rId11" o:title=""/>
                </v:shape>
                <o:OLEObject Type="Embed" ProgID="Equation.DSMT4" ShapeID="_x0000_i1026" DrawAspect="Content" ObjectID="_1453793784" r:id="rId12"/>
              </w:objec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979" w:type="dxa"/>
            <w:vMerge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B64" w:rsidRPr="00B0021E" w:rsidTr="00701B64">
        <w:tc>
          <w:tcPr>
            <w:tcW w:w="567" w:type="dxa"/>
            <w:vMerge/>
            <w:vAlign w:val="center"/>
          </w:tcPr>
          <w:p w:rsidR="00701B64" w:rsidRPr="00B0021E" w:rsidRDefault="00701B64" w:rsidP="00701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701B64" w:rsidRPr="00B0021E" w:rsidRDefault="00701B64" w:rsidP="00FC7778">
            <w:pPr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position w:val="-20"/>
                <w:sz w:val="20"/>
                <w:szCs w:val="20"/>
              </w:rPr>
              <w:object w:dxaOrig="1340" w:dyaOrig="540">
                <v:shape id="_x0000_i1027" type="#_x0000_t75" style="width:66.75pt;height:27pt" o:ole="">
                  <v:imagedata r:id="rId13" o:title=""/>
                </v:shape>
                <o:OLEObject Type="Embed" ProgID="Equation.DSMT4" ShapeID="_x0000_i1027" DrawAspect="Content" ObjectID="_1453793785" r:id="rId14"/>
              </w:objec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979" w:type="dxa"/>
            <w:vMerge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B64" w:rsidRPr="00B0021E" w:rsidTr="00701B64">
        <w:tc>
          <w:tcPr>
            <w:tcW w:w="567" w:type="dxa"/>
            <w:vMerge w:val="restart"/>
            <w:vAlign w:val="center"/>
          </w:tcPr>
          <w:p w:rsidR="00701B64" w:rsidRPr="00B0021E" w:rsidRDefault="00701B64" w:rsidP="00701B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8080" w:type="dxa"/>
            <w:shd w:val="clear" w:color="auto" w:fill="auto"/>
          </w:tcPr>
          <w:p w:rsidR="00701B64" w:rsidRPr="00B0021E" w:rsidRDefault="00701B64" w:rsidP="00FC7778">
            <w:pPr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position w:val="-26"/>
                <w:sz w:val="20"/>
                <w:szCs w:val="20"/>
              </w:rPr>
              <w:object w:dxaOrig="1760" w:dyaOrig="600">
                <v:shape id="_x0000_i1028" type="#_x0000_t75" style="width:87.75pt;height:30pt" o:ole="">
                  <v:imagedata r:id="rId15" o:title=""/>
                </v:shape>
                <o:OLEObject Type="Embed" ProgID="Equation.DSMT4" ShapeID="_x0000_i1028" DrawAspect="Content" ObjectID="_1453793786" r:id="rId16"/>
              </w:objec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1,50</w:t>
            </w:r>
          </w:p>
        </w:tc>
      </w:tr>
      <w:tr w:rsidR="00701B64" w:rsidRPr="00B0021E" w:rsidTr="00701B64">
        <w:tc>
          <w:tcPr>
            <w:tcW w:w="567" w:type="dxa"/>
            <w:vMerge/>
            <w:vAlign w:val="center"/>
          </w:tcPr>
          <w:p w:rsidR="00701B64" w:rsidRPr="00B0021E" w:rsidRDefault="00701B64" w:rsidP="00701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701B64" w:rsidRPr="00B0021E" w:rsidRDefault="00701B64" w:rsidP="00FC7778">
            <w:pPr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position w:val="-26"/>
                <w:sz w:val="20"/>
                <w:szCs w:val="20"/>
              </w:rPr>
              <w:object w:dxaOrig="1719" w:dyaOrig="600">
                <v:shape id="_x0000_i1029" type="#_x0000_t75" style="width:86.25pt;height:30pt" o:ole="">
                  <v:imagedata r:id="rId17" o:title=""/>
                </v:shape>
                <o:OLEObject Type="Embed" ProgID="Equation.DSMT4" ShapeID="_x0000_i1029" DrawAspect="Content" ObjectID="_1453793787" r:id="rId18"/>
              </w:objec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979" w:type="dxa"/>
            <w:vMerge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B64" w:rsidRPr="00B0021E" w:rsidTr="00701B64">
        <w:tc>
          <w:tcPr>
            <w:tcW w:w="567" w:type="dxa"/>
            <w:vMerge w:val="restart"/>
            <w:vAlign w:val="center"/>
          </w:tcPr>
          <w:p w:rsidR="00701B64" w:rsidRPr="00B0021E" w:rsidRDefault="00701B64" w:rsidP="00701B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8080" w:type="dxa"/>
            <w:shd w:val="clear" w:color="auto" w:fill="auto"/>
          </w:tcPr>
          <w:p w:rsidR="00701B64" w:rsidRPr="00B0021E" w:rsidRDefault="00701B64" w:rsidP="00701B64">
            <w:pPr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sz w:val="20"/>
                <w:szCs w:val="20"/>
              </w:rPr>
              <w:t xml:space="preserve">curbura segmentelor de descriu încălzirea se datorează creșterii puterii termice pierdută de </w:t>
            </w:r>
            <w:proofErr w:type="spellStart"/>
            <w:r w:rsidRPr="00B0021E">
              <w:rPr>
                <w:rFonts w:ascii="Arial" w:hAnsi="Arial" w:cs="Arial"/>
                <w:sz w:val="20"/>
                <w:szCs w:val="20"/>
              </w:rPr>
              <w:t>apă+ouă</w:t>
            </w:r>
            <w:proofErr w:type="spellEnd"/>
            <w:r w:rsidRPr="00B0021E">
              <w:rPr>
                <w:rFonts w:ascii="Arial" w:hAnsi="Arial" w:cs="Arial"/>
                <w:sz w:val="20"/>
                <w:szCs w:val="20"/>
              </w:rPr>
              <w:t>, odată cu creșterea diferenței de temperatură față de mediul înconjurător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sz w:val="20"/>
                <w:szCs w:val="20"/>
              </w:rPr>
              <w:t>1,50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</w:tr>
      <w:tr w:rsidR="00701B64" w:rsidRPr="00B0021E" w:rsidTr="00701B64">
        <w:tc>
          <w:tcPr>
            <w:tcW w:w="567" w:type="dxa"/>
            <w:vMerge/>
            <w:vAlign w:val="center"/>
          </w:tcPr>
          <w:p w:rsidR="00701B64" w:rsidRPr="00B0021E" w:rsidRDefault="00701B64" w:rsidP="00701B64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701B64" w:rsidRPr="00B0021E" w:rsidRDefault="00701B64" w:rsidP="00701B64">
            <w:pPr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sz w:val="20"/>
                <w:szCs w:val="20"/>
              </w:rPr>
              <w:t xml:space="preserve">Inegalitatea </w:t>
            </w:r>
            <w:r w:rsidRPr="00B0021E">
              <w:rPr>
                <w:rFonts w:ascii="Arial" w:hAnsi="Arial" w:cs="Arial"/>
                <w:position w:val="-10"/>
                <w:sz w:val="20"/>
                <w:szCs w:val="20"/>
              </w:rPr>
              <w:object w:dxaOrig="820" w:dyaOrig="300">
                <v:shape id="_x0000_i1030" type="#_x0000_t75" style="width:41.25pt;height:15pt" o:ole="">
                  <v:imagedata r:id="rId19" o:title=""/>
                </v:shape>
                <o:OLEObject Type="Embed" ProgID="Equation.DSMT4" ShapeID="_x0000_i1030" DrawAspect="Content" ObjectID="_1453793788" r:id="rId20"/>
              </w:object>
            </w:r>
            <w:r w:rsidRPr="00B0021E">
              <w:rPr>
                <w:rFonts w:ascii="Arial" w:hAnsi="Arial" w:cs="Arial"/>
                <w:sz w:val="20"/>
                <w:szCs w:val="20"/>
              </w:rPr>
              <w:t xml:space="preserve"> se datorează existenței unei puteri termice pierdute mai mari când sunt două ouă, deoarece crește suprafața de contact dintre apă și mediul înconjurător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21E">
              <w:rPr>
                <w:rFonts w:ascii="Arial" w:hAnsi="Arial" w:cs="Arial"/>
                <w:sz w:val="20"/>
                <w:szCs w:val="20"/>
              </w:rPr>
              <w:t>1,50</w:t>
            </w:r>
          </w:p>
        </w:tc>
        <w:tc>
          <w:tcPr>
            <w:tcW w:w="979" w:type="dxa"/>
            <w:vMerge/>
            <w:shd w:val="clear" w:color="auto" w:fill="auto"/>
            <w:vAlign w:val="center"/>
          </w:tcPr>
          <w:p w:rsidR="00701B64" w:rsidRPr="00B0021E" w:rsidRDefault="00701B64" w:rsidP="00FC7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B64" w:rsidRPr="00011F9E" w:rsidTr="00701B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011F9E" w:rsidRDefault="00701B64" w:rsidP="00701B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011F9E" w:rsidRDefault="00701B64" w:rsidP="00E96E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Oficiu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011F9E" w:rsidRDefault="00701B64" w:rsidP="00706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011F9E" w:rsidRDefault="00701B64" w:rsidP="000D3F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1,00</w:t>
            </w:r>
          </w:p>
        </w:tc>
      </w:tr>
    </w:tbl>
    <w:p w:rsidR="00701B64" w:rsidRDefault="00701B64"/>
    <w:p w:rsidR="00701B64" w:rsidRDefault="00701B64">
      <w:pPr>
        <w:jc w:val="left"/>
      </w:pPr>
      <w:r>
        <w:br w:type="page"/>
      </w:r>
      <w:bookmarkStart w:id="0" w:name="_GoBack"/>
      <w:bookmarkEnd w:id="0"/>
    </w:p>
    <w:p w:rsidR="00701B64" w:rsidRDefault="00701B64"/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8080"/>
        <w:gridCol w:w="864"/>
        <w:gridCol w:w="979"/>
      </w:tblGrid>
      <w:tr w:rsidR="00701B64" w:rsidRPr="00701B64" w:rsidTr="00701B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E96E18">
            <w:pPr>
              <w:rPr>
                <w:b/>
                <w:sz w:val="20"/>
                <w:szCs w:val="20"/>
              </w:rPr>
            </w:pPr>
            <w:r w:rsidRPr="00701B64">
              <w:rPr>
                <w:b/>
                <w:sz w:val="20"/>
                <w:szCs w:val="20"/>
              </w:rPr>
              <w:t>Subiect 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01B64">
              <w:rPr>
                <w:b/>
                <w:sz w:val="20"/>
                <w:szCs w:val="20"/>
              </w:rPr>
              <w:t>Parţial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0D3F6B">
            <w:pPr>
              <w:jc w:val="center"/>
              <w:rPr>
                <w:b/>
                <w:sz w:val="20"/>
                <w:szCs w:val="20"/>
              </w:rPr>
            </w:pPr>
            <w:r w:rsidRPr="00701B64">
              <w:rPr>
                <w:b/>
                <w:sz w:val="20"/>
                <w:szCs w:val="20"/>
              </w:rPr>
              <w:t>Punctaj</w:t>
            </w:r>
          </w:p>
        </w:tc>
      </w:tr>
      <w:tr w:rsidR="00701B64" w:rsidRPr="00701B64" w:rsidTr="00701B64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rPr>
                <w:b/>
                <w:sz w:val="20"/>
                <w:szCs w:val="20"/>
              </w:rPr>
            </w:pPr>
            <w:r w:rsidRPr="00701B64">
              <w:rPr>
                <w:b/>
                <w:sz w:val="20"/>
                <w:szCs w:val="20"/>
              </w:rPr>
              <w:t>Barem subiect 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0D3F6B">
            <w:pPr>
              <w:jc w:val="center"/>
              <w:rPr>
                <w:b/>
                <w:sz w:val="20"/>
                <w:szCs w:val="20"/>
              </w:rPr>
            </w:pPr>
            <w:r w:rsidRPr="00701B64">
              <w:rPr>
                <w:b/>
                <w:sz w:val="20"/>
                <w:szCs w:val="20"/>
              </w:rPr>
              <w:t>10</w:t>
            </w:r>
          </w:p>
        </w:tc>
      </w:tr>
      <w:tr w:rsidR="00701B64" w:rsidRPr="00701B64" w:rsidTr="00701B6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rPr>
                <w:sz w:val="20"/>
                <w:szCs w:val="20"/>
              </w:rPr>
            </w:pPr>
            <w:r w:rsidRPr="00701B64">
              <w:rPr>
                <w:noProof/>
                <w:sz w:val="20"/>
                <w:szCs w:val="20"/>
              </w:rPr>
              <mc:AlternateContent>
                <mc:Choice Requires="wpc">
                  <w:drawing>
                    <wp:anchor distT="0" distB="0" distL="114300" distR="114300" simplePos="0" relativeHeight="251674624" behindDoc="0" locked="0" layoutInCell="1" allowOverlap="1" wp14:anchorId="435040C9" wp14:editId="78D23C3A">
                      <wp:simplePos x="0" y="0"/>
                      <wp:positionH relativeFrom="column">
                        <wp:posOffset>1836885</wp:posOffset>
                      </wp:positionH>
                      <wp:positionV relativeFrom="paragraph">
                        <wp:posOffset>116</wp:posOffset>
                      </wp:positionV>
                      <wp:extent cx="2952000" cy="1493116"/>
                      <wp:effectExtent l="0" t="0" r="1270" b="0"/>
                      <wp:wrapSquare wrapText="bothSides"/>
                      <wp:docPr id="93" name="Canvas 9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9" name="Rectangle 95" descr="Light upward diagonal"/>
                              <wps:cNvSpPr>
                                <a:spLocks noChangeArrowheads="1"/>
                              </wps:cNvSpPr>
                              <wps:spPr bwMode="auto">
                                <a:xfrm rot="20042903">
                                  <a:off x="1076896" y="651061"/>
                                  <a:ext cx="1875106" cy="76278"/>
                                </a:xfrm>
                                <a:prstGeom prst="rect">
                                  <a:avLst/>
                                </a:prstGeom>
                                <a:pattFill prst="lt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86458" tIns="43230" rIns="86458" bIns="43230" anchor="t" anchorCtr="0" upright="1">
                                <a:noAutofit/>
                              </wps:bodyPr>
                            </wps:wsp>
                            <wps:wsp>
                              <wps:cNvPr id="50" name="Rectangle 96" descr="70%"/>
                              <wps:cNvSpPr>
                                <a:spLocks noChangeArrowheads="1"/>
                              </wps:cNvSpPr>
                              <wps:spPr bwMode="auto">
                                <a:xfrm rot="20042903">
                                  <a:off x="486494" y="1216237"/>
                                  <a:ext cx="703917" cy="76278"/>
                                </a:xfrm>
                                <a:prstGeom prst="rect">
                                  <a:avLst/>
                                </a:prstGeom>
                                <a:pattFill prst="pct70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86458" tIns="43230" rIns="86458" bIns="43230" anchor="t" anchorCtr="0" upright="1">
                                <a:noAutofit/>
                              </wps:bodyPr>
                            </wps:wsp>
                            <wps:wsp>
                              <wps:cNvPr id="51" name="AutoShape 9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4061" y="218622"/>
                                  <a:ext cx="2403044" cy="11820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AutoShape 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" y="1400623"/>
                                  <a:ext cx="2857102" cy="60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AutoShape 9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57105" y="218622"/>
                                  <a:ext cx="602" cy="11820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Rectangle 100"/>
                              <wps:cNvSpPr>
                                <a:spLocks noChangeArrowheads="1"/>
                              </wps:cNvSpPr>
                              <wps:spPr bwMode="auto">
                                <a:xfrm rot="19811353">
                                  <a:off x="1970004" y="521931"/>
                                  <a:ext cx="145346" cy="774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86458" tIns="43230" rIns="86458" bIns="43230" anchor="t" anchorCtr="0" upright="1">
                                <a:noAutofit/>
                              </wps:bodyPr>
                            </wps:wsp>
                            <wps:wsp>
                              <wps:cNvPr id="55" name="Rectangl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6496" y="1416838"/>
                                  <a:ext cx="168170" cy="762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86458" tIns="43230" rIns="86458" bIns="43230" anchor="t" anchorCtr="0" upright="1">
                                <a:noAutofit/>
                              </wps:bodyPr>
                            </wps:wsp>
                            <wps:wsp>
                              <wps:cNvPr id="56" name="Text Box 1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58600" y="2"/>
                                  <a:ext cx="355562" cy="2606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Pr="001D6379" w:rsidRDefault="00701B64" w:rsidP="00E96E18">
                                    <w:pPr>
                                      <w:rPr>
                                        <w:sz w:val="21"/>
                                      </w:rPr>
                                    </w:pPr>
                                    <w:r>
                                      <w:rPr>
                                        <w:sz w:val="21"/>
                                      </w:rPr>
                                      <w:t>(A)</w:t>
                                    </w:r>
                                  </w:p>
                                </w:txbxContent>
                              </wps:txbx>
                              <wps:bodyPr rot="0" vert="horz" wrap="square" lIns="76950" tIns="38474" rIns="76950" bIns="38474" anchor="t" anchorCtr="0" upright="1">
                                <a:noAutofit/>
                              </wps:bodyPr>
                            </wps:wsp>
                            <wps:wsp>
                              <wps:cNvPr id="57" name="Text Box 1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8302" y="772386"/>
                                  <a:ext cx="355562" cy="2606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Pr="001D6379" w:rsidRDefault="00701B64" w:rsidP="00E96E18">
                                    <w:pPr>
                                      <w:rPr>
                                        <w:sz w:val="21"/>
                                      </w:rPr>
                                    </w:pPr>
                                    <w:r>
                                      <w:rPr>
                                        <w:sz w:val="21"/>
                                      </w:rPr>
                                      <w:t>(B)</w:t>
                                    </w:r>
                                  </w:p>
                                </w:txbxContent>
                              </wps:txbx>
                              <wps:bodyPr rot="0" vert="horz" wrap="square" lIns="76950" tIns="38474" rIns="76950" bIns="38474" anchor="t" anchorCtr="0" upright="1">
                                <a:noAutofit/>
                              </wps:bodyPr>
                            </wps:wsp>
                            <wps:wsp>
                              <wps:cNvPr id="58" name="Text Box 1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5228" y="1156176"/>
                                  <a:ext cx="355562" cy="2606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Pr="001D6379" w:rsidRDefault="00701B64" w:rsidP="00E96E18">
                                    <w:pPr>
                                      <w:rPr>
                                        <w:sz w:val="21"/>
                                      </w:rPr>
                                    </w:pPr>
                                    <w:r>
                                      <w:rPr>
                                        <w:sz w:val="21"/>
                                      </w:rPr>
                                      <w:t>(C)</w:t>
                                    </w:r>
                                  </w:p>
                                </w:txbxContent>
                              </wps:txbx>
                              <wps:bodyPr rot="0" vert="horz" wrap="square" lIns="76950" tIns="38474" rIns="76950" bIns="38474" anchor="t" anchorCtr="0" upright="1">
                                <a:noAutofit/>
                              </wps:bodyPr>
                            </wps:wsp>
                            <wps:wsp>
                              <wps:cNvPr id="59" name="AutoShape 1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54372" y="1102720"/>
                                  <a:ext cx="382588" cy="60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AutoShape 1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87112" y="1121339"/>
                                  <a:ext cx="602" cy="25225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Text Box 10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87711" y="1121339"/>
                                  <a:ext cx="355562" cy="2606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Pr="00EA27F3" w:rsidRDefault="00701B64" w:rsidP="00E96E18">
                                    <w:pPr>
                                      <w:rPr>
                                        <w:sz w:val="21"/>
                                        <w:vertAlign w:val="subscript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sz w:val="21"/>
                                      </w:rPr>
                                      <w:t>h</w:t>
                                    </w:r>
                                    <w:r>
                                      <w:rPr>
                                        <w:sz w:val="21"/>
                                        <w:vertAlign w:val="subscript"/>
                                      </w:rPr>
                                      <w:t>B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76950" tIns="38474" rIns="76950" bIns="38474" anchor="t" anchorCtr="0" upright="1">
                                <a:noAutofit/>
                              </wps:bodyPr>
                            </wps:wsp>
                            <wps:wsp>
                              <wps:cNvPr id="62" name="Arc 1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2416" y="1228248"/>
                                  <a:ext cx="139343" cy="15375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86458" tIns="43230" rIns="86458" bIns="43230" anchor="t" anchorCtr="0" upright="1">
                                <a:noAutofit/>
                              </wps:bodyPr>
                            </wps:wsp>
                            <wps:wsp>
                              <wps:cNvPr id="63" name="Text Box 1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675" y="1166986"/>
                                  <a:ext cx="330936" cy="2606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Pr="001D6379" w:rsidRDefault="00701B64" w:rsidP="00E96E18">
                                    <w:pPr>
                                      <w:rPr>
                                        <w:sz w:val="21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21"/>
                                          </w:rPr>
                                          <m:t>α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76950" tIns="38474" rIns="76950" bIns="38474" anchor="t" anchorCtr="0" upright="1">
                                <a:noAutofit/>
                              </wps:bodyPr>
                            </wps:wsp>
                            <wps:wsp>
                              <wps:cNvPr id="64" name="AutoShape 1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54689" y="572381"/>
                                  <a:ext cx="206011" cy="46307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" name="AutoShape 11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803033" y="603014"/>
                                  <a:ext cx="221026" cy="1183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" name="AutoShape 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54087" y="594004"/>
                                  <a:ext cx="602" cy="50871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" name="AutoShape 113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1803033" y="131534"/>
                                  <a:ext cx="219822" cy="39039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AutoShape 11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054089" y="466675"/>
                                  <a:ext cx="168170" cy="1057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Text Box 1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94922" y="82286"/>
                                  <a:ext cx="348355" cy="3843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Default="00701B64" w:rsidP="00E96E18"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N</m:t>
                                            </m:r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86458" tIns="43230" rIns="86458" bIns="43230" anchor="t" anchorCtr="0" upright="1">
                                <a:noAutofit/>
                              </wps:bodyPr>
                            </wps:wsp>
                            <wps:wsp>
                              <wps:cNvPr id="70" name="Text Box 1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94922" y="466675"/>
                                  <a:ext cx="348355" cy="3843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Default="00701B64" w:rsidP="00E96E18"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G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t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86458" tIns="43230" rIns="86458" bIns="43230" anchor="t" anchorCtr="0" upright="1">
                                <a:noAutofit/>
                              </wps:bodyPr>
                            </wps:wsp>
                            <wps:wsp>
                              <wps:cNvPr id="71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22261" y="771784"/>
                                  <a:ext cx="348355" cy="3843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Default="00701B64" w:rsidP="00E96E18"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G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n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86458" tIns="43230" rIns="86458" bIns="43230" anchor="t" anchorCtr="0" upright="1">
                                <a:noAutofit/>
                              </wps:bodyPr>
                            </wps:wsp>
                            <wps:wsp>
                              <wps:cNvPr id="72" name="Text Box 1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39969" y="989207"/>
                                  <a:ext cx="348355" cy="3843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Default="00701B64" w:rsidP="00E96E18"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G</m:t>
                                            </m:r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86458" tIns="43230" rIns="86458" bIns="43230" anchor="t" anchorCtr="0" upright="1">
                                <a:noAutofit/>
                              </wps:bodyPr>
                            </wps:wsp>
                            <wps:wsp>
                              <wps:cNvPr id="73" name="Text Box 1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06039" y="137541"/>
                                  <a:ext cx="348355" cy="3843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Default="00701B64" w:rsidP="00E96E18"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F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f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86458" tIns="43230" rIns="86458" bIns="4323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5040C9" id="Canvas 93" o:spid="_x0000_s1026" editas="canvas" style="position:absolute;left:0;text-align:left;margin-left:144.65pt;margin-top:0;width:232.45pt;height:117.55pt;z-index:251674624" coordsize="29514,14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">
                      <v:shape id="_x0000_s1027" type="#_x0000_t75" style="position:absolute;width:29514;height:14928;visibility:visible;mso-wrap-style:square">
                        <v:fill o:detectmouseclick="t"/>
                        <v:path o:connecttype="none"/>
                      </v:shape>
                      <v:rect id="Rectangle 95" o:spid="_x0000_s1028" alt="Light upward diagonal" style="position:absolute;left:10768;top:6510;width:18752;height:763;rotation:-17007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DNbMUA&#10;AADbAAAADwAAAGRycy9kb3ducmV2LnhtbESPQWvCQBSE7wX/w/KE3upGKUWjm6BCwZYeNLbi8ZF9&#10;TUKzb8PuVtP+elcQPA4z8w2zyHvTihM531hWMB4lIIhLqxuuFHzuX5+mIHxA1thaJgV/5CHPBg8L&#10;TLU9845ORahEhLBPUUEdQpdK6cuaDPqR7Yij922dwRClq6R2eI5w08pJkrxIgw3HhRo7WtdU/hS/&#10;RkGpV9vDe/LPrpi2b/uvj8lx4w9KPQ775RxEoD7cw7f2Rit4nsH1S/wBMr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M1sxQAAANsAAAAPAAAAAAAAAAAAAAAAAJgCAABkcnMv&#10;ZG93bnJldi54bWxQSwUGAAAAAAQABAD1AAAAigMAAAAA&#10;" fillcolor="black" stroked="f">
                        <v:fill r:id="rId21" o:title="" type="pattern"/>
                        <v:textbox inset="2.40161mm,1.2008mm,2.40161mm,1.2008mm"/>
                      </v:rect>
                      <v:rect id="Rectangle 96" o:spid="_x0000_s1029" alt="70%" style="position:absolute;left:4864;top:12162;width:7040;height:763;rotation:-17007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wyaMAA&#10;AADbAAAADwAAAGRycy9kb3ducmV2LnhtbERPTYvCMBC9C/6HMII3TRVXtBpFBGEvRbcu7HVoxjbY&#10;TGqTrfXfm8PCHh/ve7vvbS06ar1xrGA2TUAQF04bLhV8X0+TFQgfkDXWjknBizzsd8PBFlPtnvxF&#10;XR5KEUPYp6igCqFJpfRFRRb91DXEkbu51mKIsC2lbvEZw20t50mylBYNx4YKGzpWVNzzX6tgvXgk&#10;PxezyOahy85Lb8rsersoNR71hw2IQH34F/+5P7WCj7g+fok/QO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qwyaMAAAADbAAAADwAAAAAAAAAAAAAAAACYAgAAZHJzL2Rvd25y&#10;ZXYueG1sUEsFBgAAAAAEAAQA9QAAAIUDAAAAAA==&#10;" fillcolor="black" stroked="f">
                        <v:fill r:id="rId22" o:title="" type="pattern"/>
                        <v:textbox inset="2.40161mm,1.2008mm,2.40161mm,1.2008mm"/>
                      </v: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7" o:spid="_x0000_s1030" type="#_x0000_t32" style="position:absolute;left:4540;top:2186;width:24031;height:118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zK48YAAADbAAAADwAAAGRycy9kb3ducmV2LnhtbESPzWrDMBCE74W8g9hAb43sQkNwohjT&#10;pNBDU3B+Dr1tra1tYq2MpdhOn74qBHIcZr4ZZpWOphE9da62rCCeRSCIC6trLhUcD29PCxDOI2ts&#10;LJOCKzlI15OHFSbaDpxTv/elCCXsElRQed8mUrqiIoNuZlvi4P3YzqAPsiul7nAI5aaRz1E0lwZr&#10;DgsVtvRaUXHeX4yCl8vw/TWPOc92280p/+2Lz/PpQ6nH6ZgtQXga/T18o9914GL4/xJ+gF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FcyuPGAAAA2wAAAA8AAAAAAAAA&#10;AAAAAAAAoQIAAGRycy9kb3ducmV2LnhtbFBLBQYAAAAABAAEAPkAAACUAwAAAAA=&#10;" strokeweight="1.25pt"/>
                      <v:shape id="AutoShape 98" o:spid="_x0000_s1031" type="#_x0000_t32" style="position:absolute;top:14006;width:28571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YpscAAAADbAAAADwAAAGRycy9kb3ducmV2LnhtbESPQYvCMBSE78L+h/AW9qbpirrSNS2y&#10;IHitiudH82yLzUttUhv//UYQPA4z8w2zyYNpxZ1611hW8D1LQBCXVjdcKTgdd9M1COeRNbaWScGD&#10;HOTZx2SDqbYjF3Q/+EpECLsUFdTed6mUrqzJoJvZjjh6F9sb9FH2ldQ9jhFuWjlPkpU02HBcqLGj&#10;v5rK62EwCoriVp0HF8bt+hJ+Fie9MMmwV+rrM2x/QXgK/h1+tfdawXIOzy/xB8js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7GKbHAAAAA2wAAAA8AAAAAAAAAAAAAAAAA&#10;oQIAAGRycy9kb3ducmV2LnhtbFBLBQYAAAAABAAEAPkAAACOAwAAAAA=&#10;" strokeweight="1.25pt"/>
                      <v:shape id="AutoShape 99" o:spid="_x0000_s1032" type="#_x0000_t32" style="position:absolute;left:28571;top:2186;width:6;height:118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qMKsEAAADbAAAADwAAAGRycy9kb3ducmV2LnhtbESPQYvCMBSE74L/IbwFb5qu6+5KNYoI&#10;C17rFs+P5tkWm5fapDb+eyMIHoeZ+YZZb4NpxI06V1tW8DlLQBAXVtdcKsj//6ZLEM4ja2wsk4I7&#10;OdhuxqM1ptoOnNHt6EsRIexSVFB536ZSuqIig25mW+LonW1n0EfZlVJ3OES4aeQ8SX6kwZrjQoUt&#10;7SsqLsfeKMiya3nqXRh2y3P4XeR6YZL+oNTkI+xWIDwF/w6/2get4PsLnl/iD5Cb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iowqwQAAANsAAAAPAAAAAAAAAAAAAAAA&#10;AKECAABkcnMvZG93bnJldi54bWxQSwUGAAAAAAQABAD5AAAAjwMAAAAA&#10;" strokeweight="1.25pt"/>
                      <v:rect id="Rectangle 100" o:spid="_x0000_s1033" style="position:absolute;left:19700;top:5219;width:1453;height:775;rotation:-195367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dvmcQA&#10;AADbAAAADwAAAGRycy9kb3ducmV2LnhtbESPQWvCQBSE7wX/w/KE3uompZaSuopYhNZbo5QcX7PP&#10;TTD7NmY3Mf77riD0OMx8M8xiNdpGDNT52rGCdJaAIC6drtkoOOy3T28gfEDW2DgmBVfysFpOHhaY&#10;aXfhbxryYEQsYZ+hgiqENpPSlxVZ9DPXEkfv6DqLIcrOSN3hJZbbRj4nyau0WHNcqLClTUXlKe+t&#10;gvlc7rb9z8mkH195kfaDO5vfQqnH6bh+BxFoDP/hO/2pI/cCt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3b5nEAAAA2wAAAA8AAAAAAAAAAAAAAAAAmAIAAGRycy9k&#10;b3ducmV2LnhtbFBLBQYAAAAABAAEAPUAAACJAwAAAAA=&#10;" strokeweight="1.5pt">
                        <v:textbox inset="2.40161mm,1.2008mm,2.40161mm,1.2008mm"/>
                      </v:rect>
                      <v:rect id="Rectangle 101" o:spid="_x0000_s1034" style="position:absolute;left:4864;top:14168;width:1682;height: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HlP8QA&#10;AADbAAAADwAAAGRycy9kb3ducmV2LnhtbESPQWsCMRSE74L/IbxCL6LZbbHIahQRhLY3tQWPz81z&#10;s3TzsiZx3f77RhB6HGbmG2ax6m0jOvKhdqwgn2QgiEuna64UfB224xmIEJE1No5JwS8FWC2HgwUW&#10;2t14R90+ViJBOBSowMTYFlKG0pDFMHEtcfLOzluMSfpKao+3BLeNfMmyN2mx5rRgsKWNofJnf7UK&#10;Ps1ps+v1hz8eujx/zS44ar8vSj0/9es5iEh9/A8/2u9awXQK9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x5T/EAAAA2wAAAA8AAAAAAAAAAAAAAAAAmAIAAGRycy9k&#10;b3ducmV2LnhtbFBLBQYAAAAABAAEAPUAAACJAwAAAAA=&#10;" stroked="f">
                        <v:textbox inset="2.40161mm,1.2008mm,2.40161mm,1.2008mm"/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02" o:spid="_x0000_s1035" type="#_x0000_t202" style="position:absolute;left:25586;width:3555;height:2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QgRsUA&#10;AADbAAAADwAAAGRycy9kb3ducmV2LnhtbESP3WrCQBSE7wu+w3KE3ohuGqhKdJW2IG2pin8PcMge&#10;k5js2ZDd6vbtuwWhl8PMfMPMl8E04kqdqywreBolIIhzqysuFJyOq+EUhPPIGhvLpOCHHCwXvYc5&#10;ZtreeE/Xgy9EhLDLUEHpfZtJ6fKSDLqRbYmjd7adQR9lV0jd4S3CTSPTJBlLgxXHhRJbeisprw/f&#10;RkHY8VdIN++DV11fPid2vT3vVlulHvvhZQbCU/D/4Xv7Qyt4HsPfl/g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CBGxQAAANsAAAAPAAAAAAAAAAAAAAAAAJgCAABkcnMv&#10;ZG93bnJldi54bWxQSwUGAAAAAAQABAD1AAAAigMAAAAA&#10;" filled="f" stroked="f">
                        <v:textbox inset="2.1375mm,1.0687mm,2.1375mm,1.0687mm">
                          <w:txbxContent>
                            <w:p w:rsidR="00701B64" w:rsidRPr="001D6379" w:rsidRDefault="00701B64" w:rsidP="00E96E18">
                              <w:pPr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(A)</w:t>
                              </w:r>
                            </w:p>
                          </w:txbxContent>
                        </v:textbox>
                      </v:shape>
                      <v:shape id="Text Box 103" o:spid="_x0000_s1036" type="#_x0000_t202" style="position:absolute;left:8883;top:7723;width:3555;height:2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iF3cQA&#10;AADbAAAADwAAAGRycy9kb3ducmV2LnhtbESP0WoCMRRE3wX/IVzBF6lZhWpZjdIKYkutWPUDLpvr&#10;7urmZtmkGv/eFAQfh5k5w0znwVTiQo0rLSsY9BMQxJnVJecKDvvlyxsI55E1VpZJwY0czGft1hRT&#10;ba/8S5edz0WEsEtRQeF9nUrpsoIMur6tiaN3tI1BH2WTS93gNcJNJYdJMpIGS44LBda0KCg77/6M&#10;grDl7zD8WfU+9Pn0NbbrzXG73CjV7YT3CQhPwT/Dj/anVvA6hv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4hd3EAAAA2wAAAA8AAAAAAAAAAAAAAAAAmAIAAGRycy9k&#10;b3ducmV2LnhtbFBLBQYAAAAABAAEAPUAAACJAwAAAAA=&#10;" filled="f" stroked="f">
                        <v:textbox inset="2.1375mm,1.0687mm,2.1375mm,1.0687mm">
                          <w:txbxContent>
                            <w:p w:rsidR="00701B64" w:rsidRPr="001D6379" w:rsidRDefault="00701B64" w:rsidP="00E96E18">
                              <w:pPr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(B)</w:t>
                              </w:r>
                            </w:p>
                          </w:txbxContent>
                        </v:textbox>
                      </v:shape>
                      <v:shape id="Text Box 104" o:spid="_x0000_s1037" type="#_x0000_t202" style="position:absolute;left:2252;top:11561;width:3555;height:2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cRr8IA&#10;AADbAAAADwAAAGRycy9kb3ducmV2LnhtbERP3WrCMBS+F/YO4QjeyEwn6EY1ig5ERS3O7QEOzbHt&#10;bE5KEzV7++VC8PLj+5/Og6nFjVpXWVbwNkhAEOdWV1wo+PlevX6AcB5ZY22ZFPyRg/nspTPFVNs7&#10;f9Ht5AsRQ9ilqKD0vkmldHlJBt3ANsSRO9vWoI+wLaRu8R7DTS2HSTKWBiuODSU29FlSfjldjYJw&#10;5F0YHtb9pb78bt/tPjsfV5lSvW5YTEB4Cv4pfrg3WsEojo1f4g+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pxGvwgAAANsAAAAPAAAAAAAAAAAAAAAAAJgCAABkcnMvZG93&#10;bnJldi54bWxQSwUGAAAAAAQABAD1AAAAhwMAAAAA&#10;" filled="f" stroked="f">
                        <v:textbox inset="2.1375mm,1.0687mm,2.1375mm,1.0687mm">
                          <w:txbxContent>
                            <w:p w:rsidR="00701B64" w:rsidRPr="001D6379" w:rsidRDefault="00701B64" w:rsidP="00E96E18">
                              <w:pPr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(C)</w:t>
                              </w:r>
                            </w:p>
                          </w:txbxContent>
                        </v:textbox>
                      </v:shape>
                      <v:shape id="AutoShape 105" o:spid="_x0000_s1038" type="#_x0000_t32" style="position:absolute;left:11543;top:11027;width:3826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+ENsUAAADbAAAADwAAAGRycy9kb3ducmV2LnhtbESPQWsCMRSE70L/Q3gFL1KzKkq7GkUE&#10;oaUUqy30+tg8N8tuXsImrmt/fVMo9DjMzDfMatPbRnTUhsqxgsk4A0FcOF1xqeDzY//wCCJEZI2N&#10;Y1JwowCb9d1ghbl2Vz5Sd4qlSBAOOSowMfpcylAYshjGzhMn7+xaizHJtpS6xWuC20ZOs2whLVac&#10;Fgx62hkq6tPFKqi7+nB8nwc/unzT4tWbt5fZl1ZqeN9vlyAi9fE//Nd+1grmT/D7Jf0Au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k+ENsUAAADbAAAADwAAAAAAAAAA&#10;AAAAAAChAgAAZHJzL2Rvd25yZXYueG1sUEsFBgAAAAAEAAQA+QAAAJMDAAAAAA==&#10;">
                        <v:stroke dashstyle="dash"/>
                      </v:shape>
                      <v:shape id="AutoShape 106" o:spid="_x0000_s1039" type="#_x0000_t32" style="position:absolute;left:14871;top:11213;width:6;height:25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kEuL8AAADbAAAADwAAAGRycy9kb3ducmV2LnhtbERPTYvCMBC9C/6HMII3TV1QpBpFxEVB&#10;VKz2PjRjW2wmpYna9ddvDoLHx/ueL1tTiSc1rrSsYDSMQBBnVpecK7hefgdTEM4ja6wsk4I/crBc&#10;dDtzjLV98Zmeic9FCGEXo4LC+zqW0mUFGXRDWxMH7mYbgz7AJpe6wVcIN5X8iaKJNFhyaCiwpnVB&#10;2T15GAXvw5YuB7y9T5skPe7H29H4mKZK9XvtagbCU+u/4o97pxVMwvrwJfwA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4kEuL8AAADbAAAADwAAAAAAAAAAAAAAAACh&#10;AgAAZHJzL2Rvd25yZXYueG1sUEsFBgAAAAAEAAQA+QAAAI0DAAAAAA==&#10;">
                        <v:stroke startarrow="block" endarrow="block"/>
                      </v:shape>
                      <v:shape id="Text Box 107" o:spid="_x0000_s1040" type="#_x0000_t202" style="position:absolute;left:14877;top:11213;width:3555;height:2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Fyj8UA&#10;AADbAAAADwAAAGRycy9kb3ducmV2LnhtbESP3WoCMRSE7wt9h3AKvSluVi+0rEaxBWmLP1j1AQ6b&#10;sz+6OVk2qaZvbwTBy2FmvmEms2AacabO1ZYV9JMUBHFudc2lgsN+0XsH4TyyxsYyKfgnB7Pp89ME&#10;M20v/EvnnS9FhLDLUEHlfZtJ6fKKDLrEtsTRK2xn0EfZlVJ3eIlw08hBmg6lwZrjQoUtfVaUn3Z/&#10;RkHY8jIM1l9vH/p0/BnZ1abYLjZKvb6E+RiEp+Af4Xv7WysY9uH2Jf4A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8XKPxQAAANsAAAAPAAAAAAAAAAAAAAAAAJgCAABkcnMv&#10;ZG93bnJldi54bWxQSwUGAAAAAAQABAD1AAAAigMAAAAA&#10;" filled="f" stroked="f">
                        <v:textbox inset="2.1375mm,1.0687mm,2.1375mm,1.0687mm">
                          <w:txbxContent>
                            <w:p w:rsidR="00701B64" w:rsidRPr="00EA27F3" w:rsidRDefault="00701B64" w:rsidP="00E96E18">
                              <w:pPr>
                                <w:rPr>
                                  <w:sz w:val="21"/>
                                  <w:vertAlign w:val="subscript"/>
                                </w:rPr>
                              </w:pPr>
                              <w:proofErr w:type="spellStart"/>
                              <w:r>
                                <w:rPr>
                                  <w:sz w:val="21"/>
                                </w:rPr>
                                <w:t>h</w:t>
                              </w:r>
                              <w:r>
                                <w:rPr>
                                  <w:sz w:val="21"/>
                                  <w:vertAlign w:val="subscript"/>
                                </w:rPr>
                                <w:t>B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Arc 108" o:spid="_x0000_s1041" style="position:absolute;left:8024;top:12282;width:1393;height:1538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owsAA&#10;AADbAAAADwAAAGRycy9kb3ducmV2LnhtbESP0YrCMBRE34X9h3AXfLPp9qFINYrILqyCiNUPuDR3&#10;27LNTWlSjX9vBMHHYWbOMMt1MJ240uBaywq+khQEcWV1y7WCy/lnNgfhPLLGzjIpuJOD9epjssRC&#10;2xuf6Fr6WkQIuwIVNN73hZSuasigS2xPHL0/Oxj0UQ611APeItx0MkvTXBpsOS402NO2oeq/HI0C&#10;exy/Q8773TgGwozmpjzcjVLTz7BZgPAU/Dv8av9qBXkGzy/x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gVowsAAAADbAAAADwAAAAAAAAAAAAAAAACYAgAAZHJzL2Rvd25y&#10;ZXYueG1sUEsFBgAAAAAEAAQA9QAAAIUDAAAAAA==&#10;" path="m,nfc11929,,21600,9670,21600,21600em,nsc11929,,21600,9670,21600,21600l,21600,,xe" filled="f">
                        <v:path arrowok="t" o:extrusionok="f" o:connecttype="custom" o:connectlocs="0,0;139343,153757;0,153757" o:connectangles="0,0,0"/>
                      </v:shape>
                      <v:shape id="Text Box 109" o:spid="_x0000_s1042" type="#_x0000_t202" style="position:absolute;left:8606;top:11669;width:3310;height:2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JY8UA&#10;AADbAAAADwAAAGRycy9kb3ducmV2LnhtbESP3WrCQBSE7wu+w3KE3ohumoJKdJW2IG2pin8PcMge&#10;k5js2ZDd6vbtuwWhl8PMfMPMl8E04kqdqywreBolIIhzqysuFJyOq+EUhPPIGhvLpOCHHCwXvYc5&#10;ZtreeE/Xgy9EhLDLUEHpfZtJ6fKSDLqRbYmjd7adQR9lV0jd4S3CTSPTJBlLgxXHhRJbeisprw/f&#10;RkHY8VdIN++DV11fPid2vT3vVlulHvvhZQbCU/D/4Xv7QysYP8Pfl/g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0ljxQAAANsAAAAPAAAAAAAAAAAAAAAAAJgCAABkcnMv&#10;ZG93bnJldi54bWxQSwUGAAAAAAQABAD1AAAAigMAAAAA&#10;" filled="f" stroked="f">
                        <v:textbox inset="2.1375mm,1.0687mm,2.1375mm,1.0687mm">
                          <w:txbxContent>
                            <w:p w:rsidR="00701B64" w:rsidRPr="001D6379" w:rsidRDefault="00701B64" w:rsidP="00E96E18">
                              <w:pPr>
                                <w:rPr>
                                  <w:sz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1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AutoShape 110" o:spid="_x0000_s1043" type="#_x0000_t32" style="position:absolute;left:20546;top:5723;width:2061;height:46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ydB8UAAADbAAAADwAAAGRycy9kb3ducmV2LnhtbESPQWvCQBSE7wX/w/KE3uompUiNriKC&#10;pVh6qJagt0f2mQSzb8PuaqK/3i0IPQ4z8w0zW/SmERdyvrasIB0lIIgLq2suFfzu1i/vIHxA1thY&#10;JgVX8rCYD55mmGnb8Q9dtqEUEcI+QwVVCG0mpS8qMuhHtiWO3tE6gyFKV0rtsItw08jXJBlLgzXH&#10;hQpbWlVUnLZno2D/NTnn1/ybNnk62RzQGX/bfSj1POyXUxCB+vAffrQ/tYLxG/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DydB8UAAADbAAAADwAAAAAAAAAA&#10;AAAAAAChAgAAZHJzL2Rvd25yZXYueG1sUEsFBgAAAAAEAAQA+QAAAJMDAAAAAA==&#10;">
                        <v:stroke endarrow="block"/>
                      </v:shape>
                      <v:shape id="AutoShape 111" o:spid="_x0000_s1044" type="#_x0000_t32" style="position:absolute;left:18030;top:6030;width:2210;height:11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vAvsEAAADbAAAADwAAAGRycy9kb3ducmV2LnhtbESPT4vCMBTE78J+h/AW9qbpCopUo6iw&#10;IHsR/4AeH82zDTYvpYlN/fZGWNjjMDO/YRar3taio9Ybxwq+RxkI4sJpw6WC8+lnOAPhA7LG2jEp&#10;eJKH1fJjsMBcu8gH6o6hFAnCPkcFVQhNLqUvKrLoR64hTt7NtRZDkm0pdYsxwW0tx1k2lRYNp4UK&#10;G9pWVNyPD6vAxL3pmt02bn4vV68jmefEGaW+Pvv1HESgPvyH/9o7rWA6gfeX9APk8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C8C+wQAAANsAAAAPAAAAAAAAAAAAAAAA&#10;AKECAABkcnMvZG93bnJldi54bWxQSwUGAAAAAAQABAD5AAAAjwMAAAAA&#10;">
                        <v:stroke endarrow="block"/>
                      </v:shape>
                      <v:shape id="AutoShape 112" o:spid="_x0000_s1045" type="#_x0000_t32" style="position:absolute;left:20540;top:5940;width:6;height:50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Km68UAAADbAAAADwAAAGRycy9kb3ducmV2LnhtbESPT2vCQBTE7wW/w/IEb83GHkKNrlIE&#10;i1h68A/B3h7Z1yQ0+zbsrhr76V1B8DjMzG+Y2aI3rTiT841lBeMkBUFcWt1wpeCwX72+g/ABWWNr&#10;mRRcycNiPniZYa7thbd03oVKRAj7HBXUIXS5lL6syaBPbEccvV/rDIYoXSW1w0uEm1a+pWkmDTYc&#10;F2rsaFlT+bc7GQXHr8mpuBbftCnGk80POuP/959KjYb9xxREoD48w4/2WivIMrh/i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6Km68UAAADbAAAADwAAAAAAAAAA&#10;AAAAAAChAgAAZHJzL2Rvd25yZXYueG1sUEsFBgAAAAAEAAQA+QAAAJMDAAAAAA==&#10;">
                        <v:stroke endarrow="block"/>
                      </v:shape>
                      <v:shape id="AutoShape 113" o:spid="_x0000_s1046" type="#_x0000_t32" style="position:absolute;left:18030;top:1315;width:2198;height:390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bomMMAAADbAAAADwAAAGRycy9kb3ducmV2LnhtbESPzWrDMBCE74G+g9hCb4lcY9zUjRJK&#10;S6GEXPJzyHGxNrKJtTLWNnHfvgoEehxm5htmsRp9py40xDawgedZBoq4DrZlZ+Cw/5rOQUVBttgF&#10;JgO/FGG1fJgssLLhylu67MSpBOFYoYFGpK+0jnVDHuMs9MTJO4XBoyQ5OG0HvCa473SeZaX22HJa&#10;aLCnj4bq8+7HGzge/OY1Lz69K9xetkLrNi9KY54ex/c3UEKj/Ifv7W9roHyB25f0A/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m6JjDAAAA2wAAAA8AAAAAAAAAAAAA&#10;AAAAoQIAAGRycy9kb3ducmV2LnhtbFBLBQYAAAAABAAEAPkAAACRAwAAAAA=&#10;">
                        <v:stroke endarrow="block"/>
                      </v:shape>
                      <v:shape id="AutoShape 114" o:spid="_x0000_s1047" type="#_x0000_t32" style="position:absolute;left:20540;top:4666;width:1682;height:10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pvIL4AAADbAAAADwAAAGRycy9kb3ducmV2LnhtbERPy4rCMBTdC/5DuMLsbKqgSDXKjCCI&#10;m8EH6PLS3GnDNDeliU39+8liwOXhvDe7wTaip84bxwpmWQ6CuHTacKXgdj1MVyB8QNbYOCYFL/Kw&#10;245HGyy0i3ym/hIqkULYF6igDqEtpPRlTRZ95lrixP24zmJIsKuk7jCmcNvIeZ4vpUXDqaHGlvY1&#10;lb+Xp1Vg4rfp2+M+fp3uD68jmdfCGaU+JsPnGkSgIbzF/+6jVrBMY9OX9APk9g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RCm8gvgAAANsAAAAPAAAAAAAAAAAAAAAAAKEC&#10;AABkcnMvZG93bnJldi54bWxQSwUGAAAAAAQABAD5AAAAjAMAAAAA&#10;">
                        <v:stroke endarrow="block"/>
                      </v:shape>
                      <v:shape id="Text Box 115" o:spid="_x0000_s1048" type="#_x0000_t202" style="position:absolute;left:14949;top:822;width:3483;height:3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BN8QA&#10;AADbAAAADwAAAGRycy9kb3ducmV2LnhtbESPT2sCMRTE74V+h/AKvdWkW7rU1ShSKOzFg39Aentu&#10;nrtLNy9rEnX99qYgeBxm5jfMdD7YTpzJh9axhveRAkFcOdNyrWG7+Xn7AhEissHOMWm4UoD57Plp&#10;ioVxF17ReR1rkSAcCtTQxNgXUoaqIYth5Hri5B2ctxiT9LU0Hi8JbjuZKZVLiy2nhQZ7+m6o+luf&#10;rIb9brNTVmZl7rPP31PZLo8fymj9+jIsJiAiDfERvrdLoyEfw/+X9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IgTfEAAAA2wAAAA8AAAAAAAAAAAAAAAAAmAIAAGRycy9k&#10;b3ducmV2LnhtbFBLBQYAAAAABAAEAPUAAACJAwAAAAA=&#10;" filled="f" stroked="f">
                        <v:textbox inset="2.40161mm,1.2008mm,2.40161mm,1.2008mm">
                          <w:txbxContent>
                            <w:p w:rsidR="00701B64" w:rsidRDefault="00701B64" w:rsidP="00E96E18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16" o:spid="_x0000_s1049" type="#_x0000_t202" style="position:absolute;left:14949;top:4666;width:3483;height:3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u+d8EA&#10;AADbAAAADwAAAGRycy9kb3ducmV2LnhtbERPyWrDMBC9B/oPYgq9JVJdsuBECSVQ8KWHLGBym1hT&#10;29QaOZKSuH9fHQI5Pt6+2gy2EzfyoXWs4X2iQBBXzrRcazgevsYLECEiG+wck4Y/CrBZv4xWmBt3&#10;5x3d9rEWKYRDjhqaGPtcylA1ZDFMXE+cuB/nLcYEfS2Nx3sKt53MlJpJiy2nhgZ72jZU/e6vVsO5&#10;PJTKyqyY+Wx6uhbt9+VDGa3fXofPJYhIQ3yKH+7CaJin9elL+g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rvnfBAAAA2wAAAA8AAAAAAAAAAAAAAAAAmAIAAGRycy9kb3du&#10;cmV2LnhtbFBLBQYAAAAABAAEAPUAAACGAwAAAAA=&#10;" filled="f" stroked="f">
                        <v:textbox inset="2.40161mm,1.2008mm,2.40161mm,1.2008mm">
                          <w:txbxContent>
                            <w:p w:rsidR="00701B64" w:rsidRDefault="00701B64" w:rsidP="00E96E18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G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t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17" o:spid="_x0000_s1050" type="#_x0000_t202" style="position:absolute;left:22222;top:7717;width:3484;height:3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b7MMA&#10;AADbAAAADwAAAGRycy9kb3ducmV2LnhtbESPQWsCMRSE7wX/Q3iCt5q4UiurUaRQ2IuHakG8PTfP&#10;3cXNy5pEXf99Uyj0OMzMN8xy3dtW3MmHxrGGyViBIC6dabjS8L3/fJ2DCBHZYOuYNDwpwHo1eFli&#10;btyDv+i+i5VIEA45aqhj7HIpQ1mTxTB2HXHyzs5bjEn6ShqPjwS3rcyUmkmLDaeFGjv6qKm87G5W&#10;w+mwPygrs2Lms7fjrWi216kyWo+G/WYBIlIf/8N/7cJoeJ/A75f0A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cb7MMAAADbAAAADwAAAAAAAAAAAAAAAACYAgAAZHJzL2Rv&#10;d25yZXYueG1sUEsFBgAAAAAEAAQA9QAAAIgDAAAAAA==&#10;" filled="f" stroked="f">
                        <v:textbox inset="2.40161mm,1.2008mm,2.40161mm,1.2008mm">
                          <w:txbxContent>
                            <w:p w:rsidR="00701B64" w:rsidRDefault="00701B64" w:rsidP="00E96E18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G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n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18" o:spid="_x0000_s1051" type="#_x0000_t202" style="position:absolute;left:17399;top:9892;width:3484;height:3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WFm8QA&#10;AADbAAAADwAAAGRycy9kb3ducmV2LnhtbESPQWvCQBSE7wX/w/KE3upuU7QlZiMiCLn0UBWkt9fs&#10;MwnNvo27q6b/visUehxm5humWI22F1fyoXOs4XmmQBDXznTcaDjst09vIEJENtg7Jg0/FGBVTh4K&#10;zI278Qddd7ERCcIhRw1tjEMuZahbshhmbiBO3sl5izFJ30jj8ZbgtpeZUgtpseO00OJAm5bq793F&#10;avg67o/Kyqxa+Gz+eam69/OLMlo/Tsf1EkSkMf6H/9qV0fCawf1L+gGy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1hZvEAAAA2wAAAA8AAAAAAAAAAAAAAAAAmAIAAGRycy9k&#10;b3ducmV2LnhtbFBLBQYAAAAABAAEAPUAAACJAwAAAAA=&#10;" filled="f" stroked="f">
                        <v:textbox inset="2.40161mm,1.2008mm,2.40161mm,1.2008mm">
                          <w:txbxContent>
                            <w:p w:rsidR="00701B64" w:rsidRDefault="00701B64" w:rsidP="00E96E18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G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19" o:spid="_x0000_s1052" type="#_x0000_t202" style="position:absolute;left:20060;top:1375;width:3483;height:3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kgAMMA&#10;AADbAAAADwAAAGRycy9kb3ducmV2LnhtbESPQWsCMRSE74L/ITzBmyauaMtqFBGEvfRQLUhvz83r&#10;7tLNy5pE3f77Rij0OMzMN8x629tW3MmHxrGG2VSBIC6dabjS8HE6TF5BhIhssHVMGn4owHYzHKwx&#10;N+7B73Q/xkokCIccNdQxdrmUoazJYpi6jjh5X85bjEn6ShqPjwS3rcyUWkqLDaeFGjva11R+H29W&#10;w+V8Oisrs2Lps8XnrWjernNltB6P+t0KRKQ+/of/2oXR8DKH55f0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kgAMMAAADbAAAADwAAAAAAAAAAAAAAAACYAgAAZHJzL2Rv&#10;d25yZXYueG1sUEsFBgAAAAAEAAQA9QAAAIgDAAAAAA==&#10;" filled="f" stroked="f">
                        <v:textbox inset="2.40161mm,1.2008mm,2.40161mm,1.2008mm">
                          <w:txbxContent>
                            <w:p w:rsidR="00701B64" w:rsidRDefault="00701B64" w:rsidP="00E96E18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f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Pr="00701B64">
              <w:rPr>
                <w:sz w:val="20"/>
                <w:szCs w:val="20"/>
              </w:rPr>
              <w:t xml:space="preserve">Viteza maximă a săniuței va fi în punctul B. </w:t>
            </w:r>
          </w:p>
          <w:p w:rsidR="00701B64" w:rsidRPr="00701B64" w:rsidRDefault="00701B64" w:rsidP="00E96E18">
            <w:pPr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Teorema variației energiei mecanice, între stările A și B:</w:t>
            </w:r>
          </w:p>
          <w:p w:rsidR="00701B64" w:rsidRPr="00701B64" w:rsidRDefault="00701B64" w:rsidP="009F1DD6">
            <w:pPr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f1</m:t>
                      </m:r>
                    </m:sub>
                  </m:sSub>
                </m:sub>
              </m:sSub>
            </m:oMath>
            <w:r w:rsidRPr="00701B64">
              <w:rPr>
                <w:rFonts w:eastAsiaTheme="minorEastAsia"/>
                <w:sz w:val="20"/>
                <w:szCs w:val="20"/>
              </w:rPr>
              <w:t xml:space="preserve"> </w:t>
            </w:r>
            <w:r w:rsidRPr="00701B64">
              <w:rPr>
                <w:rFonts w:eastAsiaTheme="minorEastAsia"/>
                <w:sz w:val="20"/>
                <w:szCs w:val="20"/>
              </w:rPr>
              <w:tab/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1</w:t>
            </w:r>
          </w:p>
          <w:p w:rsidR="00701B64" w:rsidRPr="00701B64" w:rsidRDefault="00701B64" w:rsidP="009F1D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97AE0">
            <w:pPr>
              <w:jc w:val="center"/>
              <w:rPr>
                <w:b/>
                <w:sz w:val="20"/>
                <w:szCs w:val="20"/>
              </w:rPr>
            </w:pPr>
            <w:r w:rsidRPr="00701B64">
              <w:rPr>
                <w:b/>
                <w:sz w:val="20"/>
                <w:szCs w:val="20"/>
              </w:rPr>
              <w:t>3,5</w:t>
            </w:r>
          </w:p>
        </w:tc>
      </w:tr>
      <w:tr w:rsidR="00701B64" w:rsidRPr="00701B64" w:rsidTr="00701B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9F1DD6">
            <w:pPr>
              <w:rPr>
                <w:rFonts w:eastAsiaTheme="minorEastAsia"/>
                <w:sz w:val="20"/>
                <w:szCs w:val="20"/>
              </w:rPr>
            </w:pPr>
            <w:r w:rsidRPr="00701B64">
              <w:rPr>
                <w:rFonts w:eastAsiaTheme="minorEastAsia"/>
                <w:sz w:val="20"/>
                <w:szCs w:val="20"/>
              </w:rPr>
              <w:t xml:space="preserve">Considerând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pC</m:t>
                  </m:r>
                </m:sub>
              </m:sSub>
              <m:r>
                <w:rPr>
                  <w:rFonts w:ascii="Cambria Math" w:eastAsiaTheme="minorEastAsia" w:hAnsi="Cambria Math"/>
                  <w:sz w:val="20"/>
                  <w:szCs w:val="20"/>
                </w:rPr>
                <m:t>=0</m:t>
              </m:r>
            </m:oMath>
            <w:r w:rsidRPr="00701B64">
              <w:rPr>
                <w:rFonts w:eastAsiaTheme="minorEastAsia"/>
                <w:sz w:val="20"/>
                <w:szCs w:val="20"/>
              </w:rPr>
              <w:t xml:space="preserve"> 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B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0"/>
                  <w:szCs w:val="20"/>
                </w:rPr>
                <m:t>+mg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/>
                  <w:sz w:val="20"/>
                  <w:szCs w:val="20"/>
                </w:rPr>
                <m:t>-mgh=-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f1</m:t>
                  </m:r>
                </m:sub>
              </m:sSub>
              <m:r>
                <w:rPr>
                  <w:rFonts w:ascii="Cambria Math" w:eastAsiaTheme="minorEastAsia" w:hAnsi="Cambria Math"/>
                  <w:sz w:val="20"/>
                  <w:szCs w:val="20"/>
                </w:rPr>
                <m:t>d</m:t>
              </m:r>
            </m:oMath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0,5</w:t>
            </w: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97A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1B64" w:rsidRPr="00701B64" w:rsidTr="00701B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9F1DD6">
            <w:pPr>
              <w:rPr>
                <w:rFonts w:eastAsiaTheme="minorEastAsia"/>
                <w:sz w:val="20"/>
                <w:szCs w:val="20"/>
              </w:rPr>
            </w:pPr>
            <w:r w:rsidRPr="00701B64">
              <w:rPr>
                <w:rFonts w:eastAsiaTheme="minorEastAsia"/>
                <w:sz w:val="20"/>
                <w:szCs w:val="20"/>
              </w:rPr>
              <w:t xml:space="preserve">Baza dealului este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b=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/>
                  <w:sz w:val="20"/>
                  <w:szCs w:val="20"/>
                </w:rPr>
                <m:t>=72m</m:t>
              </m:r>
            </m:oMath>
            <w:r w:rsidRPr="00701B64">
              <w:rPr>
                <w:rFonts w:eastAsiaTheme="minorEastAsia"/>
                <w:sz w:val="20"/>
                <w:szCs w:val="20"/>
              </w:rPr>
              <w:t xml:space="preserve"> , </w:t>
            </w:r>
            <m:oMath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b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L</m:t>
                  </m:r>
                </m:den>
              </m:f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12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13</m:t>
                  </m:r>
                </m:den>
              </m:f>
            </m:oMath>
            <w:r w:rsidRPr="00701B64">
              <w:rPr>
                <w:rFonts w:eastAsiaTheme="minorEastAsia"/>
                <w:sz w:val="20"/>
                <w:szCs w:val="20"/>
              </w:rPr>
              <w:t xml:space="preserve"> , </w:t>
            </w:r>
            <m:oMath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h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L</m:t>
                  </m:r>
                </m:den>
              </m:f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13</m:t>
                  </m:r>
                </m:den>
              </m:f>
            </m:oMath>
            <w:r w:rsidRPr="00701B64">
              <w:rPr>
                <w:rFonts w:eastAsiaTheme="minorEastAsia"/>
                <w:sz w:val="20"/>
                <w:szCs w:val="20"/>
              </w:rPr>
              <w:t xml:space="preserve"> ,</w:t>
            </w:r>
          </w:p>
          <w:p w:rsidR="00701B64" w:rsidRPr="00701B64" w:rsidRDefault="00701B64" w:rsidP="009F1DD6">
            <w:pPr>
              <w:tabs>
                <w:tab w:val="left" w:pos="462"/>
                <w:tab w:val="left" w:pos="743"/>
                <w:tab w:val="left" w:pos="3208"/>
              </w:tabs>
              <w:rPr>
                <w:sz w:val="20"/>
                <w:szCs w:val="20"/>
              </w:rPr>
            </w:pPr>
            <w:r w:rsidRPr="00701B64">
              <w:rPr>
                <w:rFonts w:eastAsiaTheme="minorEastAsia"/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L-d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α</m:t>
                  </m:r>
                </m:e>
              </m:func>
            </m:oMath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0,5</w:t>
            </w: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97A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1B64" w:rsidRPr="00701B64" w:rsidTr="00701B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397AE0">
            <w:pPr>
              <w:tabs>
                <w:tab w:val="left" w:pos="462"/>
                <w:tab w:val="left" w:pos="743"/>
                <w:tab w:val="left" w:pos="3208"/>
              </w:tabs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N=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=mg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α</m:t>
                  </m:r>
                </m:e>
              </m:func>
            </m:oMath>
            <w:r w:rsidRPr="00701B64">
              <w:rPr>
                <w:rFonts w:eastAsiaTheme="minorEastAsia"/>
                <w:sz w:val="20"/>
                <w:szCs w:val="20"/>
              </w:rPr>
              <w:t xml:space="preserve"> ,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f1</m:t>
                  </m:r>
                </m:sub>
              </m:sSub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0"/>
                  <w:szCs w:val="20"/>
                </w:rPr>
                <m:t>N=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0"/>
                  <w:szCs w:val="20"/>
                </w:rPr>
                <m:t>mg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α</m:t>
                  </m:r>
                </m:e>
              </m:func>
            </m:oMath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1,0</w:t>
            </w: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97A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1B64" w:rsidRPr="00701B64" w:rsidTr="00701B6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397AE0">
            <w:pPr>
              <w:tabs>
                <w:tab w:val="left" w:pos="462"/>
                <w:tab w:val="left" w:pos="743"/>
                <w:tab w:val="left" w:pos="3208"/>
              </w:tabs>
              <w:rPr>
                <w:sz w:val="20"/>
                <w:szCs w:val="2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/>
                  <w:sz w:val="20"/>
                  <w:szCs w:val="20"/>
                </w:rPr>
                <m:t>=2g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h-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B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d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α</m:t>
                      </m:r>
                    </m:e>
                  </m:func>
                </m:e>
              </m:d>
              <m:r>
                <w:rPr>
                  <w:rFonts w:ascii="Cambria Math" w:eastAsiaTheme="minorEastAsia" w:hAnsi="Cambria Math"/>
                  <w:sz w:val="20"/>
                  <w:szCs w:val="20"/>
                </w:rPr>
                <m:t xml:space="preserve"> ⇒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/>
                  <w:sz w:val="20"/>
                  <w:szCs w:val="20"/>
                </w:rPr>
                <m:t>=11,36</m:t>
              </m:r>
              <m:f>
                <m:fPr>
                  <m:ctrlPr>
                    <w:rPr>
                      <w:rFonts w:ascii="Cambria Math" w:eastAsiaTheme="minorEastAsia" w:hAnsi="Cambria Math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s</m:t>
                  </m:r>
                </m:den>
              </m:f>
            </m:oMath>
            <w:r w:rsidRPr="00701B64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0,5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97A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1B64" w:rsidRPr="00701B64" w:rsidTr="00701B6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674F3E">
            <w:pPr>
              <w:tabs>
                <w:tab w:val="left" w:pos="462"/>
                <w:tab w:val="left" w:pos="743"/>
                <w:tab w:val="left" w:pos="3208"/>
              </w:tabs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Teorema variației energiei mecanice, între stările A și C:</w:t>
            </w:r>
          </w:p>
          <w:p w:rsidR="00701B64" w:rsidRPr="00701B64" w:rsidRDefault="00701B64" w:rsidP="009F1DD6">
            <w:pPr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f</m:t>
                      </m:r>
                    </m:sub>
                  </m:sSub>
                </m:sub>
              </m:sSub>
            </m:oMath>
            <w:r w:rsidRPr="00701B64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674F3E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1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97AE0">
            <w:pPr>
              <w:jc w:val="center"/>
              <w:rPr>
                <w:b/>
                <w:sz w:val="20"/>
                <w:szCs w:val="20"/>
              </w:rPr>
            </w:pPr>
            <w:r w:rsidRPr="00701B64">
              <w:rPr>
                <w:b/>
                <w:sz w:val="20"/>
                <w:szCs w:val="20"/>
              </w:rPr>
              <w:t>2,5</w:t>
            </w:r>
          </w:p>
        </w:tc>
      </w:tr>
      <w:tr w:rsidR="00701B64" w:rsidRPr="00701B64" w:rsidTr="00701B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674F3E">
            <w:pPr>
              <w:tabs>
                <w:tab w:val="left" w:pos="462"/>
                <w:tab w:val="left" w:pos="743"/>
                <w:tab w:val="left" w:pos="3208"/>
              </w:tabs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0-mgh=-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f1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d-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f2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L-d</m:t>
                    </m:r>
                  </m:e>
                </m:d>
              </m:oMath>
            </m:oMathPara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0,5</w:t>
            </w: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97A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1B64" w:rsidRPr="00701B64" w:rsidTr="00701B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674F3E">
            <w:pPr>
              <w:tabs>
                <w:tab w:val="left" w:pos="462"/>
                <w:tab w:val="left" w:pos="743"/>
                <w:tab w:val="left" w:pos="3208"/>
              </w:tabs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f2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N=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mg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α</m:t>
                    </m:r>
                  </m:e>
                </m:func>
              </m:oMath>
            </m:oMathPara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0,5</w:t>
            </w: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97A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1B64" w:rsidRPr="00701B64" w:rsidTr="00701B6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674F3E">
            <w:pPr>
              <w:tabs>
                <w:tab w:val="left" w:pos="462"/>
                <w:tab w:val="left" w:pos="743"/>
                <w:tab w:val="left" w:pos="3208"/>
              </w:tabs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h</m:t>
                        </m:r>
                      </m:num>
                      <m:den>
                        <m:func>
                          <m:func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α</m:t>
                            </m:r>
                          </m:e>
                        </m:func>
                      </m:den>
                    </m:f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d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L-d</m:t>
                    </m:r>
                  </m:den>
                </m:f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⇒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=0,805</m:t>
                </m:r>
              </m:oMath>
            </m:oMathPara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0,5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97A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1B64" w:rsidRPr="00701B64" w:rsidTr="00701B6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eastAsiaTheme="minorEastAsia"/>
                <w:noProof/>
                <w:sz w:val="20"/>
                <w:szCs w:val="20"/>
              </w:rPr>
              <w:t>c)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0B3A5C">
            <w:pPr>
              <w:tabs>
                <w:tab w:val="left" w:pos="462"/>
                <w:tab w:val="left" w:pos="743"/>
                <w:tab w:val="left" w:pos="3208"/>
              </w:tabs>
              <w:rPr>
                <w:rFonts w:eastAsiaTheme="minorEastAsia"/>
                <w:b/>
                <w:sz w:val="20"/>
                <w:szCs w:val="20"/>
              </w:rPr>
            </w:pPr>
            <w:r w:rsidRPr="00701B64">
              <w:rPr>
                <w:rFonts w:eastAsiaTheme="minorEastAsia"/>
                <w:noProof/>
                <w:sz w:val="20"/>
                <w:szCs w:val="20"/>
              </w:rPr>
              <mc:AlternateContent>
                <mc:Choice Requires="wpc">
                  <w:drawing>
                    <wp:anchor distT="0" distB="0" distL="114300" distR="114300" simplePos="0" relativeHeight="251676672" behindDoc="0" locked="0" layoutInCell="1" allowOverlap="1" wp14:anchorId="1AE8F3B2" wp14:editId="75D9BE84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38100</wp:posOffset>
                      </wp:positionV>
                      <wp:extent cx="3815715" cy="1682115"/>
                      <wp:effectExtent l="0" t="0" r="13335" b="0"/>
                      <wp:wrapSquare wrapText="bothSides"/>
                      <wp:docPr id="124" name="Canvas 1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0" name="Rectangle 126" descr="Light upward diagonal"/>
                              <wps:cNvSpPr>
                                <a:spLocks noChangeArrowheads="1"/>
                              </wps:cNvSpPr>
                              <wps:spPr bwMode="auto">
                                <a:xfrm rot="20042903">
                                  <a:off x="1992238" y="446574"/>
                                  <a:ext cx="1902070" cy="77374"/>
                                </a:xfrm>
                                <a:prstGeom prst="rect">
                                  <a:avLst/>
                                </a:prstGeom>
                                <a:pattFill prst="lt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127" descr="70%"/>
                              <wps:cNvSpPr>
                                <a:spLocks noChangeArrowheads="1"/>
                              </wps:cNvSpPr>
                              <wps:spPr bwMode="auto">
                                <a:xfrm rot="20042903">
                                  <a:off x="1393348" y="1019870"/>
                                  <a:ext cx="714038" cy="77374"/>
                                </a:xfrm>
                                <a:prstGeom prst="rect">
                                  <a:avLst/>
                                </a:prstGeom>
                                <a:pattFill prst="pct70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12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360449" y="7920"/>
                                  <a:ext cx="2437598" cy="119898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0970" y="1207516"/>
                                  <a:ext cx="3207077" cy="6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98047" y="7920"/>
                                  <a:ext cx="609" cy="119898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Rectangle 1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69588" y="714640"/>
                                  <a:ext cx="154749" cy="1047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9588" y="849891"/>
                                  <a:ext cx="691496" cy="6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72467" y="850501"/>
                                  <a:ext cx="609" cy="24674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Rectangle 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3348" y="1223356"/>
                                  <a:ext cx="170589" cy="77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5802" y="1065563"/>
                                  <a:ext cx="154749" cy="1047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AutoShape 1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20464" y="1115521"/>
                                  <a:ext cx="400885" cy="6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1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47296" y="767035"/>
                                  <a:ext cx="400885" cy="6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1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1349" y="1115521"/>
                                  <a:ext cx="609" cy="4392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AutoShape 1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0464" y="1141109"/>
                                  <a:ext cx="609" cy="4136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AutoShape 1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80863" y="1554174"/>
                                  <a:ext cx="440486" cy="6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AutoShape 1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20464" y="1115521"/>
                                  <a:ext cx="400885" cy="43865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Text Box 1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47296" y="438044"/>
                                  <a:ext cx="304624" cy="328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Default="00701B64" w:rsidP="007C52BC"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v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1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0863" y="734745"/>
                                  <a:ext cx="304624" cy="381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Default="00701B64" w:rsidP="007C52BC"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v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x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Text Box 1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1349" y="1300730"/>
                                  <a:ext cx="304624" cy="381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Default="00701B64" w:rsidP="007C52BC"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v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y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Text Box 1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647" y="1300730"/>
                                  <a:ext cx="304624" cy="381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Default="00701B64" w:rsidP="007C52BC"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v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2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3348" y="386259"/>
                                  <a:ext cx="408157" cy="2832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Default="00701B64" w:rsidP="007C52BC">
                                    <w:r>
                                      <w:t>(1)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Text Box 1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923610"/>
                                  <a:ext cx="416257" cy="2832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Default="00701B64" w:rsidP="007C52BC">
                                    <w:r>
                                      <w:t>(2)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Arc 148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506894" y="1115521"/>
                                  <a:ext cx="138908" cy="146218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Text Box 1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3657" y="1170352"/>
                                  <a:ext cx="352145" cy="2832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Default="00701B64" w:rsidP="007C52BC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β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Text Box 1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24003" y="386259"/>
                                  <a:ext cx="386872" cy="2832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B64" w:rsidRDefault="00701B64" w:rsidP="007C52BC">
                                    <w:r>
                                      <w:t>(B)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Arc 1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17109" y="767644"/>
                                  <a:ext cx="877316" cy="87730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8" name="Freeform 1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660" y="778610"/>
                                  <a:ext cx="683575" cy="347267"/>
                                </a:xfrm>
                                <a:custGeom>
                                  <a:avLst/>
                                  <a:gdLst>
                                    <a:gd name="T0" fmla="*/ 1122 w 1122"/>
                                    <a:gd name="T1" fmla="*/ 4 h 570"/>
                                    <a:gd name="T2" fmla="*/ 371 w 1122"/>
                                    <a:gd name="T3" fmla="*/ 243 h 570"/>
                                    <a:gd name="T4" fmla="*/ 0 w 1122"/>
                                    <a:gd name="T5" fmla="*/ 570 h 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22" h="570">
                                      <a:moveTo>
                                        <a:pt x="1122" y="4"/>
                                      </a:moveTo>
                                      <a:cubicBezTo>
                                        <a:pt x="870" y="0"/>
                                        <a:pt x="558" y="149"/>
                                        <a:pt x="371" y="243"/>
                                      </a:cubicBezTo>
                                      <a:cubicBezTo>
                                        <a:pt x="184" y="337"/>
                                        <a:pt x="77" y="502"/>
                                        <a:pt x="0" y="5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E8F3B2" id="Canvas 124" o:spid="_x0000_s1053" editas="canvas" style="position:absolute;left:0;text-align:left;margin-left:62.25pt;margin-top:3pt;width:300.45pt;height:132.45pt;z-index:251676672" coordsize="38157,16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">
                      <v:shape id="_x0000_s1054" type="#_x0000_t75" style="position:absolute;width:38157;height:16821;visibility:visible;mso-wrap-style:square">
                        <v:fill o:detectmouseclick="t"/>
                        <v:path o:connecttype="none"/>
                      </v:shape>
                      <v:rect id="Rectangle 126" o:spid="_x0000_s1055" alt="Light upward diagonal" style="position:absolute;left:19922;top:4465;width:19021;height:774;rotation:-17007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DJPcQA&#10;AADbAAAADwAAAGRycy9kb3ducmV2LnhtbESPQW/CMAyF70j7D5EncYN0O2xTR1ohpk3jANJadjeN&#10;aSsap2sClH8/H5C42XrP731e5KPr1JmG0Ho28DRPQBFX3rZcG9iVn7M3UCEiW+w8k4ErBcizh8kC&#10;U+sv/EPnItZKQjikaKCJsU+1DlVDDsPc98SiHfzgMMo61NoOeJFw1+nnJHnRDluWhgZ7WjVUHYuT&#10;M7D9+8VAp4/VprxW69dxa8uv/caY6eO4fAcVaYx38+362wq+0MsvMoDO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AyT3EAAAA2wAAAA8AAAAAAAAAAAAAAAAAmAIAAGRycy9k&#10;b3ducmV2LnhtbFBLBQYAAAAABAAEAPUAAACJAwAAAAA=&#10;" fillcolor="black" stroked="f">
                        <v:fill r:id="rId21" o:title="" type="pattern"/>
                      </v:rect>
                      <v:rect id="Rectangle 127" o:spid="_x0000_s1056" alt="70%" style="position:absolute;left:13933;top:10198;width:7140;height:774;rotation:-17007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RRDsAA&#10;AADbAAAADwAAAGRycy9kb3ducmV2LnhtbERPTYvCMBC9C/6HMMLeNNXDotVURFBc2BWt2vPQjG2x&#10;mZQmq/Xfm4UFb/N4n7NYdqYWd2pdZVnBeBSBIM6trrhQcD5thlMQziNrrC2Tgic5WCb93gJjbR98&#10;pHvqCxFC2MWooPS+iaV0eUkG3cg2xIG72tagD7AtpG7xEcJNLSdR9CkNVhwaSmxoXVJ+S3+NAqqy&#10;K35vZ5PoZg/7yw81+2f2pdTHoFvNQXjq/Fv8797pMH8Mf7+EA2Ty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RRDsAAAADbAAAADwAAAAAAAAAAAAAAAACYAgAAZHJzL2Rvd25y&#10;ZXYueG1sUEsFBgAAAAAEAAQA9QAAAIUDAAAAAA==&#10;" fillcolor="black" stroked="f">
                        <v:fill r:id="rId22" o:title="" type="pattern"/>
                      </v:rect>
                      <v:shape id="AutoShape 128" o:spid="_x0000_s1057" type="#_x0000_t32" style="position:absolute;left:13604;top:79;width:24376;height:119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TtVMMAAADbAAAADwAAAGRycy9kb3ducmV2LnhtbERPS2vCQBC+C/6HZQRvulGolNRVxAf0&#10;YIX4OPQ2zU6TYHY2ZNck9de7QsHbfHzPmS87U4qGaldYVjAZRyCIU6sLzhScT7vROwjnkTWWlknB&#10;HzlYLvq9OcbatpxQc/SZCCHsYlSQe1/FUro0J4NubCviwP3a2qAPsM6krrEN4aaU0yiaSYMFh4Yc&#10;K1rnlF6PN6Pg7db+fM8mnKy+tptLcm/Sw/WyV2o46FYfIDx1/iX+d3/qMH8Kz1/CAX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k7VTDAAAA2wAAAA8AAAAAAAAAAAAA&#10;AAAAoQIAAGRycy9kb3ducmV2LnhtbFBLBQYAAAAABAAEAPkAAACRAwAAAAA=&#10;" strokeweight="1.25pt"/>
                      <v:shape id="AutoShape 129" o:spid="_x0000_s1058" type="#_x0000_t32" style="position:absolute;left:5909;top:12075;width:32071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mtnr8AAADbAAAADwAAAGRycy9kb3ducmV2LnhtbERPTWuDQBC9F/Iflin0VtcWScVkE0Kg&#10;4FUTeh7ciUrcWeOucfPvs4VCb/N4n7PdBzOIO02ut6zgI0lBEDdW99wqOJ++33MQziNrHCyTggc5&#10;2O9WL1sstF24onvtWxFD2BWooPN+LKR0TUcGXWJH4shd7GTQRzi1Uk+4xHAzyM80XUuDPceGDkc6&#10;dtRc69koqKpb+zO7sBzyS/jKzjoz6Vwq9fYaDhsQnoL/F/+5Sx3nZ/D7SzxA7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Amtnr8AAADbAAAADwAAAAAAAAAAAAAAAACh&#10;AgAAZHJzL2Rvd25yZXYueG1sUEsFBgAAAAAEAAQA+QAAAI0DAAAAAA==&#10;" strokeweight="1.25pt"/>
                      <v:shape id="AutoShape 130" o:spid="_x0000_s1059" type="#_x0000_t32" style="position:absolute;left:37980;top:79;width:6;height:119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UIBb4AAADbAAAADwAAAGRycy9kb3ducmV2LnhtbERPS4vCMBC+C/6HMMLeNHXxRTUtsrDg&#10;tSqeh2Zsi82kNqnN/vvNwoK3+fiec8iDacWLetdYVrBcJCCIS6sbrhRcL9/zHQjnkTW2lknBDznI&#10;s+nkgKm2Ixf0OvtKxBB2KSqove9SKV1Zk0G3sB1x5O62N+gj7CupexxjuGnlZ5JspMGGY0ONHX3V&#10;VD7Og1FQFM/qNrgwHnf3sF1d9cokw0mpj1k47kF4Cv4t/nefdJy/hr9f4gEy+w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nRQgFvgAAANsAAAAPAAAAAAAAAAAAAAAAAKEC&#10;AABkcnMvZG93bnJldi54bWxQSwUGAAAAAAQABAD5AAAAjAMAAAAA&#10;" strokeweight="1.25pt"/>
                      <v:rect id="Rectangle 131" o:spid="_x0000_s1060" style="position:absolute;left:13695;top:7146;width:1548;height:1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gsMA&#10;AADbAAAADwAAAGRycy9kb3ducmV2LnhtbERPTWvCQBC9F/wPywheitloQSTNKqItlB6EqmCPQ3aa&#10;hGZnw+5qkv56Vyh4m8f7nHzdm0ZcyfnasoJZkoIgLqyuuVRwOr5PlyB8QNbYWCYFA3lYr0ZPOWba&#10;dvxF10MoRQxhn6GCKoQ2k9IXFRn0iW2JI/djncEQoSuldtjFcNPIeZoupMGaY0OFLW0rKn4PF6Og&#10;PW/RvO1l+HTDy9/35bTf7dJnpSbjfvMKIlAfHuJ/94eO8xdw/yUe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FgsMAAADbAAAADwAAAAAAAAAAAAAAAACYAgAAZHJzL2Rv&#10;d25yZXYueG1sUEsFBgAAAAAEAAQA9QAAAIgDAAAAAA==&#10;" strokeweight="1.5pt"/>
                      <v:shape id="AutoShape 132" o:spid="_x0000_s1061" type="#_x0000_t32" style="position:absolute;left:13695;top:8498;width:6915;height: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Snm8AAAADbAAAADwAAAGRycy9kb3ducmV2LnhtbESPQYvCMBCF74L/IYzgTVMXWaVrFBEE&#10;r3Vlz0MztmWbSW1Sm/33zmHB2wzvzXvf7A7JtepJfWg8G1gtM1DEpbcNVwZu3+fFFlSIyBZbz2Tg&#10;jwIc9tPJDnPrRy7oeY2VkhAOORqoY+xyrUNZk8Ow9B2xaHffO4yy9pW2PY4S7lr9kWWf2mHD0lBj&#10;R6eayt/r4AwUxaP6GUIaj9t72qxvdu2y4WLMfJaOX6Aipfg2/19frOALrPwiA+j9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lEp5vAAAAA2wAAAA8AAAAAAAAAAAAAAAAA&#10;oQIAAGRycy9kb3ducmV2LnhtbFBLBQYAAAAABAAEAPkAAACOAwAAAAA=&#10;" strokeweight="1.25pt"/>
                      <v:shape id="AutoShape 133" o:spid="_x0000_s1062" type="#_x0000_t32" style="position:absolute;left:15724;top:8505;width:6;height:24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gCAL4AAADbAAAADwAAAGRycy9kb3ducmV2LnhtbERPS4vCMBC+C/6HMMLeNHURH9W0yMKC&#10;16p4HpqxLTaT2qQ2++83Cwve5uN7ziEPphUv6l1jWcFykYAgLq1uuFJwvXzPtyCcR9bYWiYFP+Qg&#10;z6aTA6bajlzQ6+wrEUPYpaig9r5LpXRlTQbdwnbEkbvb3qCPsK+k7nGM4aaVn0mylgYbjg01dvRV&#10;U/k4D0ZBUTyr2+DCeNzew2Z11SuTDCelPmbhuAfhKfi3+N990nH+Dv5+iQfI7B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mCAIAvgAAANsAAAAPAAAAAAAAAAAAAAAAAKEC&#10;AABkcnMvZG93bnJldi54bWxQSwUGAAAAAAQABAD5AAAAjAMAAAAA&#10;" strokeweight="1.25pt"/>
                      <v:rect id="Rectangle 134" o:spid="_x0000_s1063" style="position:absolute;left:13933;top:12233;width:1706;height: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Rm8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EUZvBAAAA2wAAAA8AAAAAAAAAAAAAAAAAmAIAAGRycy9kb3du&#10;cmV2LnhtbFBLBQYAAAAABAAEAPUAAACGAwAAAAA=&#10;" stroked="f"/>
                      <v:rect id="Rectangle 135" o:spid="_x0000_s1064" style="position:absolute;left:6458;top:10655;width:1547;height:1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nVSsUA&#10;AADbAAAADwAAAGRycy9kb3ducmV2LnhtbESPW2vCQBSE3wv+h+UIvtWNkXqJrhIthZai4O39kD0m&#10;0ezZkF01/ffdgtDHYWa+YebL1lTiTo0rLSsY9CMQxJnVJecKjoeP1wkI55E1VpZJwQ85WC46L3NM&#10;tH3wju57n4sAYZeggsL7OpHSZQUZdH1bEwfvbBuDPsgml7rBR4CbSsZRNJIGSw4LBda0Lii77m9G&#10;wXv6Nb6dBuddRpvVW/o93FzK7VSpXrdNZyA8tf4//Gx/agVxDH9fw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SdVKxQAAANsAAAAPAAAAAAAAAAAAAAAAAJgCAABkcnMv&#10;ZG93bnJldi54bWxQSwUGAAAAAAQABAD1AAAAigMAAAAA&#10;" strokeweight="1.5pt">
                        <v:stroke dashstyle="1 1"/>
                      </v:rect>
                      <v:shape id="AutoShape 136" o:spid="_x0000_s1065" type="#_x0000_t32" style="position:absolute;left:3204;top:11155;width:4009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REkcMAAADbAAAADwAAAGRycy9kb3ducmV2LnhtbESPT2sCMRTE7wW/Q3hCb91sLRZZjVKF&#10;gvRS/AN6fGyeu8HNy7KJm/XbN4LQ4zAzv2EWq8E2oqfOG8cK3rMcBHHptOFKwfHw/TYD4QOyxsYx&#10;KbiTh9Vy9LLAQrvIO+r3oRIJwr5ABXUIbSGlL2uy6DPXEifv4jqLIcmukrrDmOC2kZM8/5QWDaeF&#10;Glva1FRe9zerwMRf07fbTVz/nM5eRzL3qTNKvY6HrzmIQEP4Dz/bW61g8gG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ERJHDAAAA2wAAAA8AAAAAAAAAAAAA&#10;AAAAoQIAAGRycy9kb3ducmV2LnhtbFBLBQYAAAAABAAEAPkAAACRAwAAAAA=&#10;">
                        <v:stroke endarrow="block"/>
                      </v:shape>
                      <v:shape id="AutoShape 137" o:spid="_x0000_s1066" type="#_x0000_t32" style="position:absolute;left:10472;top:7670;width:4009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F5fsIAAADbAAAADwAAAGRycy9kb3ducmV2LnhtbESPwWrDMBBE74H+g9hCb7HcQEpxrYQ2&#10;UAi5lKaB9LhYG1vEWhlJsZy/rwqBHIeZecPU68n2YiQfjGMFz0UJgrhx2nCr4PDzOX8FESKyxt4x&#10;KbhSgPXqYVZjpV3ibxr3sRUZwqFCBV2MQyVlaDqyGAo3EGfv5LzFmKVvpfaYMtz2clGWL9Ki4bzQ&#10;4UCbjprz/mIVmPRlxmG7SR+742/Qicx16YxST4/T+xuISFO8h2/trVawWML/l/w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WF5fsIAAADbAAAADwAAAAAAAAAAAAAA&#10;AAChAgAAZHJzL2Rvd25yZXYueG1sUEsFBgAAAAAEAAQA+QAAAJADAAAAAA==&#10;">
                        <v:stroke endarrow="block"/>
                      </v:shape>
                      <v:shape id="AutoShape 138" o:spid="_x0000_s1067" type="#_x0000_t32" style="position:absolute;left:7213;top:11155;width:6;height:43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Yqbs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o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ZipuxAAAANsAAAAPAAAAAAAAAAAA&#10;AAAAAKECAABkcnMvZG93bnJldi54bWxQSwUGAAAAAAQABAD5AAAAkgMAAAAA&#10;">
                        <v:stroke endarrow="block"/>
                      </v:shape>
                      <v:shape id="AutoShape 139" o:spid="_x0000_s1068" type="#_x0000_t32" style="position:absolute;left:3204;top:11411;width:6;height:41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HOCMUAAADbAAAADwAAAGRycy9kb3ducmV2LnhtbESPzWrDMBCE74W8g9hCLiWR2zQhuFFC&#10;KBQSSskv9LpYW8vYWglLcZw+fVUo9DjMzDfMYtXbRnTUhsqxgsdxBoK4cLriUsH59DaagwgRWWPj&#10;mBTcKMBqObhbYK7dlQ/UHWMpEoRDjgpMjD6XMhSGLIax88TJ+3KtxZhkW0rd4jXBbSOfsmwmLVac&#10;Fgx6ejVU1MeLVVB39e6wnwb/cPmm2bs3H9vJp1ZqeN+vX0BE6uN/+K+90Qomz/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ZHOCMUAAADbAAAADwAAAAAAAAAA&#10;AAAAAAChAgAAZHJzL2Rvd25yZXYueG1sUEsFBgAAAAAEAAQA+QAAAJMDAAAAAA==&#10;">
                        <v:stroke dashstyle="dash"/>
                      </v:shape>
                      <v:shape id="AutoShape 140" o:spid="_x0000_s1069" type="#_x0000_t32" style="position:absolute;left:2808;top:15541;width:4405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gcZ8UAAADbAAAADwAAAGRycy9kb3ducmV2LnhtbESP3WoCMRSE7wXfIRzBO8220lK2RlFB&#10;tAgFbREvD5uzP+3mZJtEd317Iwi9HGbmG2Y670wtLuR8ZVnB0zgBQZxZXXGh4PtrPXoD4QOyxtoy&#10;KbiSh/ms35tiqm3Le7ocQiEihH2KCsoQmlRKn5Vk0I9tQxy93DqDIUpXSO2wjXBTy+ckeZUGK44L&#10;JTa0Kin7PZyNgo3f/x1dvmw/PhfZ7mc12bbL/KTUcNAt3kEE6sJ/+NHeagWTF7h/iT9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0gcZ8UAAADbAAAADwAAAAAAAAAA&#10;AAAAAAChAgAAZHJzL2Rvd25yZXYueG1sUEsFBgAAAAAEAAQA+QAAAJMDAAAAAA==&#10;">
                        <v:stroke dashstyle="dash"/>
                      </v:shape>
                      <v:shape id="AutoShape 141" o:spid="_x0000_s1070" type="#_x0000_t32" style="position:absolute;left:3204;top:11155;width:4009;height:43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px1MMAAADbAAAADwAAAGRycy9kb3ducmV2LnhtbESPwWrDMBBE74X8g9hAb7WclITiRjGJ&#10;oRB6CUkL7XGxNraItTKWajl/XxUKOQ4z84bZlJPtxEiDN44VLLIcBHHttOFGwefH29MLCB+QNXaO&#10;ScGNPJTb2cMGC+0in2g8h0YkCPsCFbQh9IWUvm7Jos9cT5y8ixsshiSHRuoBY4LbTi7zfC0tGk4L&#10;LfZUtVRfzz9WgYlHM/aHKu7fv769jmRuK2eUepxPu1cQgaZwD/+3D1rB8xr+vqQf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qcdTDAAAA2wAAAA8AAAAAAAAAAAAA&#10;AAAAoQIAAGRycy9kb3ducmV2LnhtbFBLBQYAAAAABAAEAPkAAACRAwAAAAA=&#10;">
                        <v:stroke endarrow="block"/>
                      </v:shape>
                      <v:shape id="Text Box 142" o:spid="_x0000_s1071" type="#_x0000_t202" style="position:absolute;left:10472;top:4380;width:3047;height:3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701B64" w:rsidRDefault="00701B64" w:rsidP="007C52BC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43" o:spid="_x0000_s1072" type="#_x0000_t202" style="position:absolute;left:2808;top:7347;width:3046;height:3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701B64" w:rsidRDefault="00701B64" w:rsidP="007C52BC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44" o:spid="_x0000_s1073" type="#_x0000_t202" style="position:absolute;left:7213;top:13007;width:3046;height:3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701B64" w:rsidRDefault="00701B64" w:rsidP="007C52BC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45" o:spid="_x0000_s1074" type="#_x0000_t202" style="position:absolute;left:426;top:13007;width:3046;height:3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      <v:textbox>
                          <w:txbxContent>
                            <w:p w:rsidR="00701B64" w:rsidRDefault="00701B64" w:rsidP="007C52BC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46" o:spid="_x0000_s1075" type="#_x0000_t202" style="position:absolute;left:13933;top:3862;width:4082;height:2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      <v:textbox>
                          <w:txbxContent>
                            <w:p w:rsidR="00701B64" w:rsidRDefault="00701B64" w:rsidP="007C52BC">
                              <w:r>
                                <w:t>(1)</w:t>
                              </w:r>
                            </w:p>
                          </w:txbxContent>
                        </v:textbox>
                      </v:shape>
                      <v:shape id="Text Box 147" o:spid="_x0000_s1076" type="#_x0000_t202" style="position:absolute;top:9236;width:4162;height:2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  <v:textbox>
                          <w:txbxContent>
                            <w:p w:rsidR="00701B64" w:rsidRDefault="00701B64" w:rsidP="007C52BC">
                              <w:r>
                                <w:t>(2)</w:t>
                              </w:r>
                            </w:p>
                          </w:txbxContent>
                        </v:textbox>
                      </v:shape>
                      <v:shape id="Arc 148" o:spid="_x0000_s1077" style="position:absolute;left:5068;top:11155;width:1390;height:1462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468UA&#10;AADbAAAADwAAAGRycy9kb3ducmV2LnhtbESPT2vCQBTE74V+h+UVvDUbi0hJXaUGKgq2kOilt2f2&#10;mYRm34bsmj/fvlsoeBxm5jfMajOaRvTUudqygnkUgyAurK65VHA+fTy/gnAeWWNjmRRM5GCzfnxY&#10;YaLtwBn1uS9FgLBLUEHlfZtI6YqKDLrItsTBu9rOoA+yK6XucAhw08iXOF5KgzWHhQpbSisqfvKb&#10;UZB966/P9LK/pdudXPaXYzZdD5lSs6fx/Q2Ep9Hfw//tvVawWMDfl/A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xnjrxQAAANsAAAAPAAAAAAAAAAAAAAAAAJgCAABkcnMv&#10;ZG93bnJldi54bWxQSwUGAAAAAAQABAD1AAAAigMAAAAA&#10;" path="m,nfc11929,,21600,9670,21600,21600em,nsc11929,,21600,9670,21600,21600l,21600,,xe" filled="f">
                        <v:path arrowok="t" o:extrusionok="f" o:connecttype="custom" o:connectlocs="0,0;138908,146218;0,146218" o:connectangles="0,0,0"/>
                      </v:shape>
                      <v:shape id="Text Box 149" o:spid="_x0000_s1078" type="#_x0000_t202" style="position:absolute;left:2936;top:11703;width:3522;height:2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    <v:textbox>
                          <w:txbxContent>
                            <w:p w:rsidR="00701B64" w:rsidRDefault="00701B64" w:rsidP="007C52BC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β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50" o:spid="_x0000_s1079" type="#_x0000_t202" style="position:absolute;left:19240;top:3862;width:3868;height:2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    <v:textbox>
                          <w:txbxContent>
                            <w:p w:rsidR="00701B64" w:rsidRDefault="00701B64" w:rsidP="007C52BC">
                              <w:r>
                                <w:t>(B)</w:t>
                              </w:r>
                            </w:p>
                          </w:txbxContent>
                        </v:textbox>
                      </v:shape>
                      <v:shape id="Arc 151" o:spid="_x0000_s1080" style="position:absolute;left:14171;top:7676;width:8773;height:8773;visibility:visible;mso-wrap-style:non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EgEMIA&#10;AADbAAAADwAAAGRycy9kb3ducmV2LnhtbESPQYvCMBSE74L/ITzBm6bbXXSpRhFxUfCkLurx0Tyb&#10;ss1LaaLWf78RBI/DzHzDTOetrcSNGl86VvAxTEAQ506XXCj4PfwMvkH4gKyxckwKHuRhPut2pphp&#10;d+cd3fahEBHCPkMFJoQ6k9Lnhiz6oauJo3dxjcUQZVNI3eA9wm0l0yQZSYslxwWDNS0N5X/7q1Xw&#10;eTpWQbt0uzBns5Lj9rhdrlOl+r12MQERqA3v8Ku90Qq+xvD8En+An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ASAQwgAAANsAAAAPAAAAAAAAAAAAAAAAAJgCAABkcnMvZG93&#10;bnJldi54bWxQSwUGAAAAAAQABAD1AAAAhwMAAAAA&#10;" path="m,nfc11929,,21600,9670,21600,21600em,nsc11929,,21600,9670,21600,21600l,21600,,xe" filled="f" stroked="f">
                        <v:path arrowok="t" o:extrusionok="f" o:connecttype="custom" o:connectlocs="0,0;877316,877307;0,877307" o:connectangles="0,0,0"/>
                      </v:shape>
                      <v:shape id="Freeform 152" o:spid="_x0000_s1081" style="position:absolute;left:7286;top:7786;width:6836;height:3472;visibility:visible;mso-wrap-style:none;v-text-anchor:top" coordsize="1122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LWwcIA&#10;AADbAAAADwAAAGRycy9kb3ducmV2LnhtbERPz2vCMBS+C/sfwhvsIjOdiIxqlFIYG+yklo7dHs2z&#10;KW1euiaz7X9vDoMdP77f++NkO3GjwTeOFbysEhDEldMN1wqKy9vzKwgfkDV2jknBTB6Oh4fFHlPt&#10;Rj7R7RxqEUPYp6jAhNCnUvrKkEW/cj1x5K5usBgiHGqpBxxjuO3kOkm20mLDscFgT7mhqj3/WgVf&#10;y3LT/syfhnNblN+6fF+3GSv19DhlOxCBpvAv/nN/aAWbODZ+iT9AH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4tbBwgAAANsAAAAPAAAAAAAAAAAAAAAAAJgCAABkcnMvZG93&#10;bnJldi54bWxQSwUGAAAAAAQABAD1AAAAhwMAAAAA&#10;" path="m1122,4c870,,558,149,371,243,184,337,77,502,,570e" filled="f" strokecolor="black [3213]">
                        <v:stroke dashstyle="dash"/>
                        <v:path arrowok="t" o:connecttype="custom" o:connectlocs="683575,2437;226031,148045;0,347267" o:connectangles="0,0,0"/>
                      </v:shape>
                      <w10:wrap type="square"/>
                    </v:group>
                  </w:pict>
                </mc:Fallback>
              </mc:AlternateContent>
            </w:r>
            <w:r w:rsidRPr="00701B64">
              <w:rPr>
                <w:sz w:val="20"/>
                <w:szCs w:val="20"/>
              </w:rPr>
              <w:t xml:space="preserve">c) </w:t>
            </w:r>
          </w:p>
          <w:p w:rsidR="00701B64" w:rsidRPr="00701B64" w:rsidRDefault="00701B64" w:rsidP="00397AE0">
            <w:pPr>
              <w:rPr>
                <w:rFonts w:eastAsiaTheme="minorEastAsia"/>
                <w:sz w:val="20"/>
                <w:szCs w:val="20"/>
              </w:rPr>
            </w:pPr>
          </w:p>
          <w:p w:rsidR="00701B64" w:rsidRPr="00701B64" w:rsidRDefault="00701B64" w:rsidP="00397AE0">
            <w:pPr>
              <w:rPr>
                <w:sz w:val="20"/>
                <w:szCs w:val="20"/>
              </w:rPr>
            </w:pPr>
          </w:p>
          <w:p w:rsidR="00701B64" w:rsidRPr="00701B64" w:rsidRDefault="00701B64" w:rsidP="00397AE0">
            <w:pPr>
              <w:rPr>
                <w:sz w:val="20"/>
                <w:szCs w:val="20"/>
              </w:rPr>
            </w:pPr>
          </w:p>
          <w:p w:rsidR="00701B64" w:rsidRPr="00701B64" w:rsidRDefault="00701B64" w:rsidP="00397AE0">
            <w:pPr>
              <w:rPr>
                <w:sz w:val="20"/>
                <w:szCs w:val="20"/>
              </w:rPr>
            </w:pPr>
          </w:p>
          <w:p w:rsidR="00701B64" w:rsidRPr="00701B64" w:rsidRDefault="00701B64" w:rsidP="00397AE0">
            <w:pPr>
              <w:rPr>
                <w:sz w:val="20"/>
                <w:szCs w:val="20"/>
              </w:rPr>
            </w:pPr>
          </w:p>
          <w:p w:rsidR="00701B64" w:rsidRPr="00701B64" w:rsidRDefault="00701B64" w:rsidP="00397AE0">
            <w:pPr>
              <w:rPr>
                <w:sz w:val="20"/>
                <w:szCs w:val="20"/>
              </w:rPr>
            </w:pPr>
          </w:p>
          <w:p w:rsidR="00701B64" w:rsidRPr="00701B64" w:rsidRDefault="00701B64" w:rsidP="00397AE0">
            <w:pPr>
              <w:rPr>
                <w:sz w:val="20"/>
                <w:szCs w:val="20"/>
              </w:rPr>
            </w:pPr>
          </w:p>
          <w:p w:rsidR="00701B64" w:rsidRPr="00701B64" w:rsidRDefault="00701B64" w:rsidP="00397AE0">
            <w:pPr>
              <w:rPr>
                <w:sz w:val="20"/>
                <w:szCs w:val="20"/>
              </w:rPr>
            </w:pPr>
          </w:p>
          <w:p w:rsidR="00701B64" w:rsidRPr="00701B64" w:rsidRDefault="00701B64" w:rsidP="00397AE0">
            <w:pPr>
              <w:rPr>
                <w:sz w:val="20"/>
                <w:szCs w:val="20"/>
              </w:rPr>
            </w:pPr>
          </w:p>
          <w:p w:rsidR="00701B64" w:rsidRPr="00701B64" w:rsidRDefault="00701B64" w:rsidP="00306AAD">
            <w:pPr>
              <w:rPr>
                <w:rFonts w:eastAsiaTheme="minorEastAsia"/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 xml:space="preserve">Săniuța ajunge la capătul trambulinei cu viteza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sub>
              </m:sSub>
            </m:oMath>
            <w:r w:rsidRPr="00701B64">
              <w:rPr>
                <w:rFonts w:eastAsiaTheme="minorEastAsia"/>
                <w:sz w:val="20"/>
                <w:szCs w:val="20"/>
              </w:rPr>
              <w:t xml:space="preserve"> , orientată orizontal.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0,5</w:t>
            </w:r>
          </w:p>
          <w:p w:rsidR="00701B64" w:rsidRPr="00701B64" w:rsidRDefault="00701B64" w:rsidP="000B3A5C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06AAD">
            <w:pPr>
              <w:jc w:val="center"/>
              <w:rPr>
                <w:b/>
                <w:sz w:val="20"/>
                <w:szCs w:val="20"/>
              </w:rPr>
            </w:pPr>
            <w:r w:rsidRPr="00701B64">
              <w:rPr>
                <w:b/>
                <w:sz w:val="20"/>
                <w:szCs w:val="20"/>
              </w:rPr>
              <w:t>3</w:t>
            </w:r>
          </w:p>
        </w:tc>
      </w:tr>
      <w:tr w:rsidR="00701B64" w:rsidRPr="00701B64" w:rsidTr="00701B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344AE3">
            <w:pPr>
              <w:tabs>
                <w:tab w:val="left" w:pos="462"/>
                <w:tab w:val="left" w:pos="743"/>
                <w:tab w:val="left" w:pos="3208"/>
              </w:tabs>
              <w:rPr>
                <w:rFonts w:eastAsiaTheme="minorEastAsia"/>
                <w:sz w:val="20"/>
                <w:szCs w:val="20"/>
              </w:rPr>
            </w:pPr>
            <w:r w:rsidRPr="00701B64">
              <w:rPr>
                <w:rFonts w:eastAsiaTheme="minorEastAsia"/>
                <w:sz w:val="20"/>
                <w:szCs w:val="20"/>
              </w:rPr>
              <w:t xml:space="preserve">După desprinderea de trambulină, singura forță ce acționează asupra ei este greutatea, pe verticală, astfel încât componenta orizontală a vitezei nu se va modifica: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1</m:t>
                  </m:r>
                </m:sub>
              </m:sSub>
            </m:oMath>
            <w:r w:rsidRPr="00701B64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0,5</w:t>
            </w: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06AA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1B64" w:rsidRPr="00701B64" w:rsidTr="00701B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344AE3">
            <w:pPr>
              <w:tabs>
                <w:tab w:val="left" w:pos="462"/>
                <w:tab w:val="left" w:pos="743"/>
                <w:tab w:val="left" w:pos="3208"/>
              </w:tabs>
              <w:rPr>
                <w:sz w:val="20"/>
                <w:szCs w:val="20"/>
              </w:rPr>
            </w:pPr>
            <w:r w:rsidRPr="00701B64">
              <w:rPr>
                <w:rFonts w:eastAsiaTheme="minorEastAsia"/>
                <w:sz w:val="20"/>
                <w:szCs w:val="20"/>
              </w:rPr>
              <w:t xml:space="preserve">Conservarea energiei mecanice, între stările 1 și 2: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</m:oMath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0,5</w:t>
            </w: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06AA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1B64" w:rsidRPr="00701B64" w:rsidTr="00701B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344AE3">
            <w:pPr>
              <w:tabs>
                <w:tab w:val="left" w:pos="462"/>
                <w:tab w:val="left" w:pos="743"/>
                <w:tab w:val="left" w:pos="3208"/>
              </w:tabs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mg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den>
              </m:f>
            </m:oMath>
            <w:r w:rsidRPr="00701B64">
              <w:rPr>
                <w:rFonts w:eastAsiaTheme="minorEastAsia"/>
                <w:sz w:val="20"/>
                <w:szCs w:val="20"/>
              </w:rPr>
              <w:t xml:space="preserve"> </w:t>
            </w:r>
            <w:r w:rsidRPr="00701B64">
              <w:rPr>
                <w:rFonts w:eastAsiaTheme="minorEastAsia"/>
                <w:sz w:val="20"/>
                <w:szCs w:val="20"/>
              </w:rPr>
              <w:tab/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0,5</w:t>
            </w: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06AA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1B64" w:rsidRPr="00701B64" w:rsidTr="00701B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344AE3">
            <w:pPr>
              <w:tabs>
                <w:tab w:val="left" w:pos="462"/>
                <w:tab w:val="left" w:pos="743"/>
                <w:tab w:val="left" w:pos="3208"/>
              </w:tabs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0"/>
                    <w:szCs w:val="20"/>
                  </w:rPr>
                  <m:t>+2g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</m:t>
                </m:r>
                <m:box>
                  <m:boxPr>
                    <m:opEmu m:val="1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box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⇒</m:t>
                    </m:r>
                  </m:e>
                </m:box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=16,35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m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0,5</w:t>
            </w: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06AA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1B64" w:rsidRPr="00701B64" w:rsidTr="00701B6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tabs>
                <w:tab w:val="left" w:pos="462"/>
                <w:tab w:val="left" w:pos="743"/>
                <w:tab w:val="left" w:pos="32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397AE0">
            <w:pPr>
              <w:tabs>
                <w:tab w:val="left" w:pos="462"/>
                <w:tab w:val="left" w:pos="743"/>
                <w:tab w:val="left" w:pos="3208"/>
              </w:tabs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β=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=0,694</m:t>
                    </m:r>
                  </m:e>
                </m:func>
              </m:oMath>
            </m:oMathPara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0,5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306AA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1B64" w:rsidRPr="00701B64" w:rsidTr="00701B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1B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0D3F6B">
            <w:pPr>
              <w:rPr>
                <w:sz w:val="20"/>
                <w:szCs w:val="20"/>
              </w:rPr>
            </w:pPr>
            <w:r w:rsidRPr="00701B64">
              <w:rPr>
                <w:sz w:val="20"/>
                <w:szCs w:val="20"/>
              </w:rPr>
              <w:t>Oficiu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64" w:rsidRPr="00701B64" w:rsidRDefault="00701B64" w:rsidP="00706A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64" w:rsidRPr="00701B64" w:rsidRDefault="00701B64" w:rsidP="000D3F6B">
            <w:pPr>
              <w:jc w:val="center"/>
              <w:rPr>
                <w:b/>
                <w:sz w:val="20"/>
                <w:szCs w:val="20"/>
              </w:rPr>
            </w:pPr>
            <w:r w:rsidRPr="00701B64">
              <w:rPr>
                <w:b/>
                <w:sz w:val="20"/>
                <w:szCs w:val="20"/>
              </w:rPr>
              <w:t>1</w:t>
            </w:r>
          </w:p>
        </w:tc>
      </w:tr>
    </w:tbl>
    <w:p w:rsidR="00966110" w:rsidRDefault="00966110" w:rsidP="005B5396">
      <w:pPr>
        <w:jc w:val="right"/>
      </w:pPr>
    </w:p>
    <w:sectPr w:rsidR="00966110" w:rsidSect="00701B64">
      <w:headerReference w:type="default" r:id="rId23"/>
      <w:footerReference w:type="default" r:id="rId24"/>
      <w:pgSz w:w="11907" w:h="16840" w:code="9"/>
      <w:pgMar w:top="1417" w:right="1417" w:bottom="1417" w:left="1417" w:header="810" w:footer="87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760" w:rsidRDefault="00AD4760">
      <w:r>
        <w:separator/>
      </w:r>
    </w:p>
  </w:endnote>
  <w:endnote w:type="continuationSeparator" w:id="0">
    <w:p w:rsidR="00AD4760" w:rsidRDefault="00AD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  <w:embedRegular r:id="rId1" w:subsetted="1" w:fontKey="{1C4603B8-AD4F-4EF6-84AA-F076E25C31D6}"/>
    <w:embedItalic r:id="rId2" w:subsetted="1" w:fontKey="{56AF6EB8-0E90-4257-9FDF-1C6DB12A3783}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B64" w:rsidRDefault="00701B64">
    <w:pPr>
      <w:pStyle w:val="Footer"/>
      <w:numPr>
        <w:ilvl w:val="0"/>
        <w:numId w:val="13"/>
      </w:numPr>
      <w:pBdr>
        <w:top w:val="single" w:sz="12" w:space="1" w:color="auto"/>
      </w:pBdr>
      <w:tabs>
        <w:tab w:val="clear" w:pos="720"/>
        <w:tab w:val="num" w:pos="426"/>
      </w:tabs>
      <w:ind w:left="426"/>
      <w:rPr>
        <w:sz w:val="22"/>
        <w:szCs w:val="22"/>
      </w:rPr>
    </w:pPr>
    <w:r>
      <w:rPr>
        <w:sz w:val="22"/>
        <w:szCs w:val="22"/>
      </w:rPr>
      <w:t>Orice rezolvare corectă ce ajunge la rezultatul corect va primi punctajul maxim pe itemul respectiv.</w:t>
    </w:r>
  </w:p>
  <w:p w:rsidR="00701B64" w:rsidRDefault="00701B64">
    <w:pPr>
      <w:pStyle w:val="Footer"/>
      <w:numPr>
        <w:ilvl w:val="0"/>
        <w:numId w:val="13"/>
      </w:numPr>
      <w:tabs>
        <w:tab w:val="clear" w:pos="720"/>
        <w:tab w:val="num" w:pos="426"/>
      </w:tabs>
      <w:ind w:left="426"/>
      <w:rPr>
        <w:sz w:val="22"/>
        <w:szCs w:val="22"/>
      </w:rPr>
    </w:pPr>
    <w:r>
      <w:rPr>
        <w:sz w:val="22"/>
        <w:szCs w:val="22"/>
      </w:rPr>
      <w:t xml:space="preserve">Orice rezolvare corectă, dar care nu ajunge la rezultatul final, va fi punctată corespunzător, </w:t>
    </w:r>
    <w:proofErr w:type="spellStart"/>
    <w:r>
      <w:rPr>
        <w:sz w:val="22"/>
        <w:szCs w:val="22"/>
      </w:rPr>
      <w:t>proporţional</w:t>
    </w:r>
    <w:proofErr w:type="spellEnd"/>
    <w:r>
      <w:rPr>
        <w:sz w:val="22"/>
        <w:szCs w:val="22"/>
      </w:rPr>
      <w:t xml:space="preserve"> cu </w:t>
    </w:r>
    <w:proofErr w:type="spellStart"/>
    <w:r>
      <w:rPr>
        <w:sz w:val="22"/>
        <w:szCs w:val="22"/>
      </w:rPr>
      <w:t>conţinutul</w:t>
    </w:r>
    <w:proofErr w:type="spellEnd"/>
    <w:r>
      <w:rPr>
        <w:sz w:val="22"/>
        <w:szCs w:val="22"/>
      </w:rPr>
      <w:t xml:space="preserve"> de idei prezent în partea cuprinsă în lucrare din totalul celor ce ar fi trebuit aplicate pentru a ajunge la rezultat, prin metoda aleasă de elev.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760" w:rsidRDefault="00AD4760">
      <w:r>
        <w:separator/>
      </w:r>
    </w:p>
  </w:footnote>
  <w:footnote w:type="continuationSeparator" w:id="0">
    <w:p w:rsidR="00AD4760" w:rsidRDefault="00AD4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B64" w:rsidRDefault="00701B64" w:rsidP="00DF78A8">
    <w:pPr>
      <w:framePr w:w="1893" w:h="1074" w:hSpace="180" w:wrap="around" w:vAnchor="page" w:hAnchor="page" w:x="9308" w:y="353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D9D9D9"/>
      <w:jc w:val="center"/>
      <w:rPr>
        <w:sz w:val="96"/>
        <w:szCs w:val="96"/>
      </w:rPr>
    </w:pPr>
    <w:r>
      <w:rPr>
        <w:sz w:val="96"/>
        <w:szCs w:val="96"/>
      </w:rPr>
      <w:t>VIII</w:t>
    </w:r>
  </w:p>
  <w:p w:rsidR="00701B64" w:rsidRDefault="00701B64" w:rsidP="00DF78A8">
    <w:pPr>
      <w:framePr w:w="3886" w:h="1032" w:hSpace="180" w:wrap="around" w:vAnchor="page" w:hAnchor="page" w:x="4493" w:y="342"/>
      <w:jc w:val="center"/>
      <w:rPr>
        <w:b/>
        <w:sz w:val="28"/>
        <w:szCs w:val="28"/>
      </w:rPr>
    </w:pPr>
    <w:r>
      <w:rPr>
        <w:b/>
        <w:sz w:val="28"/>
        <w:szCs w:val="28"/>
      </w:rPr>
      <w:t>Olimpiada de Fizică</w:t>
    </w:r>
  </w:p>
  <w:p w:rsidR="00701B64" w:rsidRDefault="00701B64" w:rsidP="00DF78A8">
    <w:pPr>
      <w:framePr w:w="3886" w:h="1032" w:hSpace="180" w:wrap="around" w:vAnchor="page" w:hAnchor="page" w:x="4493" w:y="342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Etapa pe </w:t>
    </w:r>
    <w:proofErr w:type="spellStart"/>
    <w:r>
      <w:rPr>
        <w:b/>
        <w:sz w:val="28"/>
        <w:szCs w:val="28"/>
      </w:rPr>
      <w:t>judeţ</w:t>
    </w:r>
    <w:proofErr w:type="spellEnd"/>
  </w:p>
  <w:p w:rsidR="00701B64" w:rsidRDefault="00701B64" w:rsidP="00DF78A8">
    <w:pPr>
      <w:framePr w:w="3886" w:h="1032" w:hSpace="180" w:wrap="around" w:vAnchor="page" w:hAnchor="page" w:x="4493" w:y="342"/>
      <w:jc w:val="center"/>
      <w:rPr>
        <w:sz w:val="28"/>
        <w:szCs w:val="28"/>
      </w:rPr>
    </w:pPr>
    <w:r>
      <w:rPr>
        <w:sz w:val="28"/>
        <w:szCs w:val="28"/>
      </w:rPr>
      <w:t xml:space="preserve">15 </w:t>
    </w:r>
    <w:proofErr w:type="spellStart"/>
    <w:r>
      <w:rPr>
        <w:sz w:val="28"/>
        <w:szCs w:val="28"/>
      </w:rPr>
      <w:t>februrie</w:t>
    </w:r>
    <w:proofErr w:type="spellEnd"/>
    <w:r>
      <w:rPr>
        <w:sz w:val="28"/>
        <w:szCs w:val="28"/>
      </w:rPr>
      <w:t xml:space="preserve"> 2014</w:t>
    </w:r>
  </w:p>
  <w:p w:rsidR="00701B64" w:rsidRDefault="00701B64" w:rsidP="00DF78A8">
    <w:pPr>
      <w:framePr w:w="3886" w:h="1032" w:hSpace="180" w:wrap="around" w:vAnchor="page" w:hAnchor="page" w:x="4493" w:y="342"/>
      <w:jc w:val="center"/>
      <w:rPr>
        <w:b/>
        <w:sz w:val="28"/>
        <w:szCs w:val="28"/>
      </w:rPr>
    </w:pPr>
    <w:r>
      <w:rPr>
        <w:b/>
        <w:sz w:val="28"/>
        <w:szCs w:val="28"/>
      </w:rPr>
      <w:t>Barem</w:t>
    </w:r>
  </w:p>
  <w:p w:rsidR="00701B64" w:rsidRDefault="00701B64" w:rsidP="00DF78A8">
    <w:pPr>
      <w:pStyle w:val="Header"/>
      <w:tabs>
        <w:tab w:val="clear" w:pos="9072"/>
        <w:tab w:val="left" w:pos="709"/>
        <w:tab w:val="right" w:pos="9840"/>
      </w:tabs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48D60F7" wp14:editId="6ECDE6DA">
          <wp:simplePos x="0" y="0"/>
          <wp:positionH relativeFrom="column">
            <wp:posOffset>-110494</wp:posOffset>
          </wp:positionH>
          <wp:positionV relativeFrom="paragraph">
            <wp:posOffset>-326933</wp:posOffset>
          </wp:positionV>
          <wp:extent cx="1533525" cy="887730"/>
          <wp:effectExtent l="0" t="0" r="0" b="0"/>
          <wp:wrapNone/>
          <wp:docPr id="3" name="Picture 3" descr="Sigla MEN 2012 format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 MEN 2012 format 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rPr>
        <w:sz w:val="22"/>
        <w:szCs w:val="22"/>
      </w:rPr>
      <w:tab/>
    </w:r>
    <w:r>
      <w:rPr>
        <w:sz w:val="22"/>
        <w:szCs w:val="22"/>
      </w:rPr>
      <w:tab/>
      <w:t xml:space="preserve">Pagina </w:t>
    </w:r>
    <w:r>
      <w:rPr>
        <w:rStyle w:val="PageNumber"/>
        <w:sz w:val="22"/>
        <w:szCs w:val="22"/>
      </w:rPr>
      <w:fldChar w:fldCharType="begin"/>
    </w:r>
    <w:r>
      <w:rPr>
        <w:rStyle w:val="PageNumber"/>
        <w:sz w:val="22"/>
        <w:szCs w:val="22"/>
      </w:rPr>
      <w:instrText xml:space="preserve"> PAGE </w:instrText>
    </w:r>
    <w:r>
      <w:rPr>
        <w:rStyle w:val="PageNumber"/>
        <w:sz w:val="22"/>
        <w:szCs w:val="22"/>
      </w:rPr>
      <w:fldChar w:fldCharType="separate"/>
    </w:r>
    <w:r w:rsidR="002E3D3D">
      <w:rPr>
        <w:rStyle w:val="PageNumber"/>
        <w:noProof/>
        <w:sz w:val="22"/>
        <w:szCs w:val="22"/>
      </w:rPr>
      <w:t>2</w:t>
    </w:r>
    <w:r>
      <w:rPr>
        <w:rStyle w:val="PageNumber"/>
        <w:sz w:val="22"/>
        <w:szCs w:val="22"/>
      </w:rPr>
      <w:fldChar w:fldCharType="end"/>
    </w:r>
    <w:r>
      <w:rPr>
        <w:rStyle w:val="PageNumber"/>
        <w:sz w:val="22"/>
        <w:szCs w:val="22"/>
      </w:rPr>
      <w:t xml:space="preserve"> din </w:t>
    </w:r>
    <w:r>
      <w:rPr>
        <w:rStyle w:val="PageNumber"/>
        <w:sz w:val="22"/>
        <w:szCs w:val="22"/>
      </w:rPr>
      <w:fldChar w:fldCharType="begin"/>
    </w:r>
    <w:r>
      <w:rPr>
        <w:rStyle w:val="PageNumber"/>
        <w:sz w:val="22"/>
        <w:szCs w:val="22"/>
      </w:rPr>
      <w:instrText xml:space="preserve"> NUMPAGES </w:instrText>
    </w:r>
    <w:r>
      <w:rPr>
        <w:rStyle w:val="PageNumber"/>
        <w:sz w:val="22"/>
        <w:szCs w:val="22"/>
      </w:rPr>
      <w:fldChar w:fldCharType="separate"/>
    </w:r>
    <w:r w:rsidR="002E3D3D">
      <w:rPr>
        <w:rStyle w:val="PageNumber"/>
        <w:noProof/>
        <w:sz w:val="22"/>
        <w:szCs w:val="22"/>
      </w:rPr>
      <w:t>2</w:t>
    </w:r>
    <w:r>
      <w:rPr>
        <w:rStyle w:val="PageNumber"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E4B74"/>
    <w:multiLevelType w:val="hybridMultilevel"/>
    <w:tmpl w:val="8ED61296"/>
    <w:lvl w:ilvl="0" w:tplc="5CAA3A94"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">
    <w:nsid w:val="056D61C2"/>
    <w:multiLevelType w:val="multilevel"/>
    <w:tmpl w:val="4F0E2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8A268FE"/>
    <w:multiLevelType w:val="hybridMultilevel"/>
    <w:tmpl w:val="27729018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343B3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E045A5C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1C61432"/>
    <w:multiLevelType w:val="hybridMultilevel"/>
    <w:tmpl w:val="DB74B160"/>
    <w:lvl w:ilvl="0" w:tplc="647085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32AC2"/>
    <w:multiLevelType w:val="hybridMultilevel"/>
    <w:tmpl w:val="22E2881E"/>
    <w:lvl w:ilvl="0" w:tplc="D9761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147CF9"/>
    <w:multiLevelType w:val="hybridMultilevel"/>
    <w:tmpl w:val="7B02592A"/>
    <w:lvl w:ilvl="0" w:tplc="97F64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A31CB"/>
    <w:multiLevelType w:val="hybridMultilevel"/>
    <w:tmpl w:val="3D0C647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226830"/>
    <w:multiLevelType w:val="hybridMultilevel"/>
    <w:tmpl w:val="B0EE5068"/>
    <w:lvl w:ilvl="0" w:tplc="3B885EA2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4C7C3D"/>
    <w:multiLevelType w:val="hybridMultilevel"/>
    <w:tmpl w:val="1BBC43E2"/>
    <w:lvl w:ilvl="0" w:tplc="69C66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A022BD"/>
    <w:multiLevelType w:val="hybridMultilevel"/>
    <w:tmpl w:val="B0EE5068"/>
    <w:lvl w:ilvl="0" w:tplc="3B885EA2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06A5E54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1FC2F80"/>
    <w:multiLevelType w:val="multilevel"/>
    <w:tmpl w:val="F208B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75263F8"/>
    <w:multiLevelType w:val="hybridMultilevel"/>
    <w:tmpl w:val="BC14DBE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9B22A7"/>
    <w:multiLevelType w:val="hybridMultilevel"/>
    <w:tmpl w:val="1556F1C8"/>
    <w:lvl w:ilvl="0" w:tplc="84FC5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F5058D"/>
    <w:multiLevelType w:val="hybridMultilevel"/>
    <w:tmpl w:val="B0EE5068"/>
    <w:lvl w:ilvl="0" w:tplc="3B885EA2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3134E2"/>
    <w:multiLevelType w:val="hybridMultilevel"/>
    <w:tmpl w:val="1FB00392"/>
    <w:lvl w:ilvl="0" w:tplc="E2A694EC">
      <w:start w:val="1"/>
      <w:numFmt w:val="decimal"/>
      <w:pStyle w:val="CommentTex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8E2AE1"/>
    <w:multiLevelType w:val="hybridMultilevel"/>
    <w:tmpl w:val="72F0E4F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556FD0"/>
    <w:multiLevelType w:val="hybridMultilevel"/>
    <w:tmpl w:val="B9F2EC52"/>
    <w:lvl w:ilvl="0" w:tplc="CE04E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8411C0"/>
    <w:multiLevelType w:val="hybridMultilevel"/>
    <w:tmpl w:val="327E60DA"/>
    <w:lvl w:ilvl="0" w:tplc="92880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B34D22"/>
    <w:multiLevelType w:val="hybridMultilevel"/>
    <w:tmpl w:val="A9907AF8"/>
    <w:lvl w:ilvl="0" w:tplc="0418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num w:numId="1">
    <w:abstractNumId w:val="15"/>
  </w:num>
  <w:num w:numId="2">
    <w:abstractNumId w:val="6"/>
  </w:num>
  <w:num w:numId="3">
    <w:abstractNumId w:val="19"/>
  </w:num>
  <w:num w:numId="4">
    <w:abstractNumId w:val="7"/>
  </w:num>
  <w:num w:numId="5">
    <w:abstractNumId w:val="20"/>
  </w:num>
  <w:num w:numId="6">
    <w:abstractNumId w:val="10"/>
  </w:num>
  <w:num w:numId="7">
    <w:abstractNumId w:val="17"/>
  </w:num>
  <w:num w:numId="8">
    <w:abstractNumId w:val="13"/>
  </w:num>
  <w:num w:numId="9">
    <w:abstractNumId w:val="3"/>
  </w:num>
  <w:num w:numId="10">
    <w:abstractNumId w:val="12"/>
  </w:num>
  <w:num w:numId="11">
    <w:abstractNumId w:val="4"/>
  </w:num>
  <w:num w:numId="12">
    <w:abstractNumId w:val="14"/>
  </w:num>
  <w:num w:numId="13">
    <w:abstractNumId w:val="8"/>
  </w:num>
  <w:num w:numId="14">
    <w:abstractNumId w:val="5"/>
  </w:num>
  <w:num w:numId="15">
    <w:abstractNumId w:val="0"/>
  </w:num>
  <w:num w:numId="16">
    <w:abstractNumId w:val="21"/>
  </w:num>
  <w:num w:numId="17">
    <w:abstractNumId w:val="18"/>
  </w:num>
  <w:num w:numId="18">
    <w:abstractNumId w:val="1"/>
  </w:num>
  <w:num w:numId="19">
    <w:abstractNumId w:val="9"/>
  </w:num>
  <w:num w:numId="20">
    <w:abstractNumId w:val="16"/>
  </w:num>
  <w:num w:numId="21">
    <w:abstractNumId w:val="1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 style="mso-wrap-style:none" fill="f" fillcolor="white" stroke="f">
      <v:fill color="white" on="f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7F"/>
    <w:rsid w:val="00011F9E"/>
    <w:rsid w:val="000128BD"/>
    <w:rsid w:val="00016EEC"/>
    <w:rsid w:val="000779AA"/>
    <w:rsid w:val="000B155C"/>
    <w:rsid w:val="000B1F33"/>
    <w:rsid w:val="000B3A5C"/>
    <w:rsid w:val="000D2E90"/>
    <w:rsid w:val="000D3F6B"/>
    <w:rsid w:val="001054DC"/>
    <w:rsid w:val="00126AF8"/>
    <w:rsid w:val="00137CD6"/>
    <w:rsid w:val="00163A91"/>
    <w:rsid w:val="001752F9"/>
    <w:rsid w:val="001907D7"/>
    <w:rsid w:val="001B49BA"/>
    <w:rsid w:val="001B5BA5"/>
    <w:rsid w:val="001D2736"/>
    <w:rsid w:val="001D6A03"/>
    <w:rsid w:val="001E58CB"/>
    <w:rsid w:val="0021338E"/>
    <w:rsid w:val="002251D2"/>
    <w:rsid w:val="00255686"/>
    <w:rsid w:val="0026212E"/>
    <w:rsid w:val="00293BCD"/>
    <w:rsid w:val="002974BA"/>
    <w:rsid w:val="002A6435"/>
    <w:rsid w:val="002C3A40"/>
    <w:rsid w:val="002C6157"/>
    <w:rsid w:val="002D1747"/>
    <w:rsid w:val="002E071E"/>
    <w:rsid w:val="002E3D3D"/>
    <w:rsid w:val="00304C3C"/>
    <w:rsid w:val="00306AAD"/>
    <w:rsid w:val="00323ADD"/>
    <w:rsid w:val="0032724B"/>
    <w:rsid w:val="00341241"/>
    <w:rsid w:val="00344AE3"/>
    <w:rsid w:val="00364EB9"/>
    <w:rsid w:val="00385221"/>
    <w:rsid w:val="00386345"/>
    <w:rsid w:val="00397AE0"/>
    <w:rsid w:val="003C0E60"/>
    <w:rsid w:val="0042426E"/>
    <w:rsid w:val="0047654C"/>
    <w:rsid w:val="004B1A21"/>
    <w:rsid w:val="004C6928"/>
    <w:rsid w:val="004E5F8F"/>
    <w:rsid w:val="004F2D01"/>
    <w:rsid w:val="004F6D64"/>
    <w:rsid w:val="00555D60"/>
    <w:rsid w:val="00557FD9"/>
    <w:rsid w:val="005604DF"/>
    <w:rsid w:val="0057638D"/>
    <w:rsid w:val="00582149"/>
    <w:rsid w:val="005B2A23"/>
    <w:rsid w:val="005B5396"/>
    <w:rsid w:val="005C727A"/>
    <w:rsid w:val="005D0DA5"/>
    <w:rsid w:val="00604AC9"/>
    <w:rsid w:val="0061187D"/>
    <w:rsid w:val="00616A1F"/>
    <w:rsid w:val="00627D78"/>
    <w:rsid w:val="0066169B"/>
    <w:rsid w:val="006645B1"/>
    <w:rsid w:val="00674F3E"/>
    <w:rsid w:val="00686CFD"/>
    <w:rsid w:val="006E1802"/>
    <w:rsid w:val="006E5BCA"/>
    <w:rsid w:val="00701B37"/>
    <w:rsid w:val="00701B64"/>
    <w:rsid w:val="00703EBA"/>
    <w:rsid w:val="00704FBC"/>
    <w:rsid w:val="00704FC2"/>
    <w:rsid w:val="00706AC8"/>
    <w:rsid w:val="00724DD8"/>
    <w:rsid w:val="0073588C"/>
    <w:rsid w:val="00747755"/>
    <w:rsid w:val="007735FB"/>
    <w:rsid w:val="00786290"/>
    <w:rsid w:val="00787AA2"/>
    <w:rsid w:val="007C52BC"/>
    <w:rsid w:val="007D02BE"/>
    <w:rsid w:val="007D3042"/>
    <w:rsid w:val="007E1FC2"/>
    <w:rsid w:val="008504DB"/>
    <w:rsid w:val="008639A2"/>
    <w:rsid w:val="00876E70"/>
    <w:rsid w:val="00877564"/>
    <w:rsid w:val="00885837"/>
    <w:rsid w:val="008F04D3"/>
    <w:rsid w:val="00923180"/>
    <w:rsid w:val="009500F6"/>
    <w:rsid w:val="00955500"/>
    <w:rsid w:val="00966110"/>
    <w:rsid w:val="00983AEE"/>
    <w:rsid w:val="009B0B28"/>
    <w:rsid w:val="009B587F"/>
    <w:rsid w:val="009F1DD6"/>
    <w:rsid w:val="00A42BF0"/>
    <w:rsid w:val="00AD020B"/>
    <w:rsid w:val="00AD4760"/>
    <w:rsid w:val="00AE0ADA"/>
    <w:rsid w:val="00B22AEE"/>
    <w:rsid w:val="00B45B14"/>
    <w:rsid w:val="00B7450C"/>
    <w:rsid w:val="00B8439E"/>
    <w:rsid w:val="00BE53DB"/>
    <w:rsid w:val="00BF0474"/>
    <w:rsid w:val="00C00A5F"/>
    <w:rsid w:val="00C07EC0"/>
    <w:rsid w:val="00C16348"/>
    <w:rsid w:val="00C343DC"/>
    <w:rsid w:val="00C40F89"/>
    <w:rsid w:val="00C53F45"/>
    <w:rsid w:val="00C64F4D"/>
    <w:rsid w:val="00C91EA0"/>
    <w:rsid w:val="00C97610"/>
    <w:rsid w:val="00CA40BE"/>
    <w:rsid w:val="00CC10FB"/>
    <w:rsid w:val="00CC231A"/>
    <w:rsid w:val="00CC7CA0"/>
    <w:rsid w:val="00CE5B20"/>
    <w:rsid w:val="00CF74F9"/>
    <w:rsid w:val="00D05059"/>
    <w:rsid w:val="00D22475"/>
    <w:rsid w:val="00D23773"/>
    <w:rsid w:val="00D2664C"/>
    <w:rsid w:val="00D5174C"/>
    <w:rsid w:val="00DC03A6"/>
    <w:rsid w:val="00DE0558"/>
    <w:rsid w:val="00DF60D8"/>
    <w:rsid w:val="00DF78A8"/>
    <w:rsid w:val="00DF7A5D"/>
    <w:rsid w:val="00E144E1"/>
    <w:rsid w:val="00E32907"/>
    <w:rsid w:val="00E5223C"/>
    <w:rsid w:val="00E7322E"/>
    <w:rsid w:val="00E878FB"/>
    <w:rsid w:val="00E96E18"/>
    <w:rsid w:val="00EE1274"/>
    <w:rsid w:val="00EE6E9A"/>
    <w:rsid w:val="00F1438F"/>
    <w:rsid w:val="00F23075"/>
    <w:rsid w:val="00F2321F"/>
    <w:rsid w:val="00F5720A"/>
    <w:rsid w:val="00F86136"/>
    <w:rsid w:val="00FA7577"/>
    <w:rsid w:val="00FB39AE"/>
    <w:rsid w:val="00FC7778"/>
    <w:rsid w:val="00FE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ADD"/>
    <w:pPr>
      <w:jc w:val="both"/>
    </w:pPr>
    <w:rPr>
      <w:sz w:val="24"/>
      <w:szCs w:val="24"/>
      <w:lang w:val="ro-RO" w:eastAsia="ro-RO"/>
    </w:rPr>
  </w:style>
  <w:style w:type="paragraph" w:styleId="Heading3">
    <w:name w:val="heading 3"/>
    <w:basedOn w:val="Normal"/>
    <w:next w:val="Normal"/>
    <w:qFormat/>
    <w:rsid w:val="00323A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323ADD"/>
    <w:pPr>
      <w:numPr>
        <w:numId w:val="7"/>
      </w:numPr>
      <w:jc w:val="left"/>
    </w:pPr>
    <w:rPr>
      <w:sz w:val="20"/>
      <w:szCs w:val="20"/>
      <w:lang w:eastAsia="en-US"/>
    </w:rPr>
  </w:style>
  <w:style w:type="paragraph" w:customStyle="1" w:styleId="StyleJustified">
    <w:name w:val="Style Justified"/>
    <w:basedOn w:val="Normal"/>
    <w:rsid w:val="00323ADD"/>
    <w:rPr>
      <w:szCs w:val="20"/>
      <w:lang w:eastAsia="en-US"/>
    </w:rPr>
  </w:style>
  <w:style w:type="paragraph" w:customStyle="1" w:styleId="varianta">
    <w:name w:val="varianta"/>
    <w:basedOn w:val="Normal"/>
    <w:rsid w:val="00323ADD"/>
    <w:pPr>
      <w:tabs>
        <w:tab w:val="left" w:pos="1134"/>
      </w:tabs>
      <w:ind w:left="1440" w:hanging="1440"/>
    </w:pPr>
    <w:rPr>
      <w:lang w:eastAsia="en-US"/>
    </w:rPr>
  </w:style>
  <w:style w:type="paragraph" w:customStyle="1" w:styleId="coloane2">
    <w:name w:val="coloane2"/>
    <w:basedOn w:val="Normal"/>
    <w:rsid w:val="00323ADD"/>
    <w:pPr>
      <w:tabs>
        <w:tab w:val="left" w:pos="1134"/>
        <w:tab w:val="left" w:pos="3686"/>
      </w:tabs>
    </w:pPr>
    <w:rPr>
      <w:lang w:eastAsia="en-US"/>
    </w:rPr>
  </w:style>
  <w:style w:type="character" w:styleId="CommentReference">
    <w:name w:val="annotation reference"/>
    <w:semiHidden/>
    <w:rsid w:val="00323AD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23ADD"/>
    <w:pPr>
      <w:numPr>
        <w:numId w:val="0"/>
      </w:numPr>
      <w:jc w:val="both"/>
    </w:pPr>
    <w:rPr>
      <w:b/>
      <w:bCs/>
      <w:lang w:eastAsia="ro-RO"/>
    </w:rPr>
  </w:style>
  <w:style w:type="paragraph" w:styleId="BalloonText">
    <w:name w:val="Balloon Text"/>
    <w:basedOn w:val="Normal"/>
    <w:semiHidden/>
    <w:rsid w:val="00323A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23AD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23AD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23ADD"/>
  </w:style>
  <w:style w:type="character" w:styleId="FollowedHyperlink">
    <w:name w:val="FollowedHyperlink"/>
    <w:rsid w:val="00323ADD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137C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D02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gi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gif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78FEE-73B6-4056-8A85-648379590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OJF 2010 - 08 barem</vt:lpstr>
      <vt:lpstr>OJF 2010 - 08 barem</vt:lpstr>
    </vt:vector>
  </TitlesOfParts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OJF 2010 - 08 barem</dc:title>
  <dc:subject>OJF 2010 - 08 barem</dc:subject>
  <dc:creator/>
  <cp:keywords>olimpiadă; ojf; 2010</cp:keywords>
  <dc:description>Subiect OJF 2010</dc:description>
  <cp:lastModifiedBy/>
  <cp:revision>1</cp:revision>
  <cp:lastPrinted>2010-01-13T20:32:00Z</cp:lastPrinted>
  <dcterms:created xsi:type="dcterms:W3CDTF">2014-02-11T20:29:00Z</dcterms:created>
  <dcterms:modified xsi:type="dcterms:W3CDTF">2014-02-13T08:49:00Z</dcterms:modified>
  <cp:category>OJF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wnload from">
    <vt:lpwstr>fizica.com</vt:lpwstr>
  </property>
  <property fmtid="{D5CDD505-2E9C-101B-9397-08002B2CF9AE}" pid="3" name="MTWinEqns">
    <vt:bool>true</vt:bool>
  </property>
</Properties>
</file>