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7872"/>
        <w:gridCol w:w="849"/>
        <w:gridCol w:w="883"/>
      </w:tblGrid>
      <w:tr w:rsidR="007F1685" w:rsidRPr="00BC09B3" w:rsidTr="00DB1E8F">
        <w:tc>
          <w:tcPr>
            <w:tcW w:w="8406" w:type="dxa"/>
            <w:gridSpan w:val="2"/>
          </w:tcPr>
          <w:p w:rsidR="007F1685" w:rsidRPr="00BC09B3" w:rsidRDefault="007F1685" w:rsidP="007F1685">
            <w:pPr>
              <w:jc w:val="center"/>
              <w:rPr>
                <w:b/>
                <w:color w:val="000000"/>
                <w:sz w:val="20"/>
                <w:szCs w:val="20"/>
              </w:rPr>
            </w:pPr>
            <w:r>
              <w:rPr>
                <w:b/>
                <w:color w:val="000000"/>
                <w:sz w:val="20"/>
                <w:szCs w:val="20"/>
              </w:rPr>
              <w:t>Subiectul 1 – Vase și baloane</w:t>
            </w:r>
          </w:p>
        </w:tc>
        <w:tc>
          <w:tcPr>
            <w:tcW w:w="849" w:type="dxa"/>
            <w:vAlign w:val="center"/>
          </w:tcPr>
          <w:p w:rsidR="007F1685" w:rsidRPr="00BC09B3" w:rsidRDefault="007F1685" w:rsidP="00DB1E8F">
            <w:pPr>
              <w:jc w:val="center"/>
              <w:rPr>
                <w:b/>
                <w:color w:val="000000"/>
                <w:sz w:val="20"/>
                <w:szCs w:val="20"/>
              </w:rPr>
            </w:pPr>
            <w:r w:rsidRPr="00BC09B3">
              <w:rPr>
                <w:b/>
                <w:color w:val="000000"/>
                <w:sz w:val="20"/>
                <w:szCs w:val="20"/>
              </w:rPr>
              <w:t>Parţial</w:t>
            </w:r>
          </w:p>
        </w:tc>
        <w:tc>
          <w:tcPr>
            <w:tcW w:w="883" w:type="dxa"/>
            <w:vAlign w:val="center"/>
          </w:tcPr>
          <w:p w:rsidR="007F1685" w:rsidRPr="00BC09B3" w:rsidRDefault="007F1685" w:rsidP="00DB1E8F">
            <w:pPr>
              <w:jc w:val="center"/>
              <w:rPr>
                <w:b/>
                <w:color w:val="000000"/>
                <w:sz w:val="20"/>
                <w:szCs w:val="20"/>
              </w:rPr>
            </w:pPr>
            <w:r w:rsidRPr="00BC09B3">
              <w:rPr>
                <w:b/>
                <w:color w:val="000000"/>
                <w:sz w:val="20"/>
                <w:szCs w:val="20"/>
              </w:rPr>
              <w:t>Punctaj</w:t>
            </w:r>
          </w:p>
        </w:tc>
      </w:tr>
      <w:tr w:rsidR="007F1685" w:rsidRPr="00BC09B3" w:rsidTr="00DB1E8F">
        <w:tc>
          <w:tcPr>
            <w:tcW w:w="534" w:type="dxa"/>
          </w:tcPr>
          <w:p w:rsidR="007F1685" w:rsidRPr="00497938" w:rsidRDefault="006B30FF" w:rsidP="00DB1E8F">
            <w:pPr>
              <w:jc w:val="center"/>
              <w:rPr>
                <w:b/>
                <w:color w:val="000000"/>
              </w:rPr>
            </w:pPr>
            <w:r>
              <w:rPr>
                <w:b/>
                <w:color w:val="000000"/>
              </w:rPr>
              <w:t xml:space="preserve">A </w:t>
            </w:r>
            <w:r w:rsidR="007F1685" w:rsidRPr="00497938">
              <w:rPr>
                <w:b/>
                <w:color w:val="000000"/>
              </w:rPr>
              <w:t>a)</w:t>
            </w:r>
          </w:p>
        </w:tc>
        <w:tc>
          <w:tcPr>
            <w:tcW w:w="7872" w:type="dxa"/>
          </w:tcPr>
          <w:p w:rsidR="007F1685" w:rsidRDefault="00FA44BF" w:rsidP="00DB1E8F">
            <w:pPr>
              <w:rPr>
                <w:i/>
                <w:color w:val="000000"/>
                <w:sz w:val="20"/>
                <w:szCs w:val="20"/>
              </w:rPr>
            </w:pPr>
            <w:r w:rsidRPr="00FA44BF">
              <w:rPr>
                <w:i/>
                <w:color w:val="000000"/>
                <w:position w:val="-10"/>
                <w:sz w:val="20"/>
                <w:szCs w:val="20"/>
              </w:rPr>
              <w:object w:dxaOrig="7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25pt;height:14.05pt" o:ole="">
                  <v:imagedata r:id="rId7" o:title=""/>
                </v:shape>
                <o:OLEObject Type="Embed" ProgID="Equation.DSMT4" ShapeID="_x0000_i1027" DrawAspect="Content" ObjectID="_1426427037" r:id="rId8"/>
              </w:object>
            </w:r>
            <w:r>
              <w:rPr>
                <w:i/>
                <w:color w:val="000000"/>
                <w:sz w:val="20"/>
                <w:szCs w:val="20"/>
              </w:rPr>
              <w:t xml:space="preserve"> </w:t>
            </w:r>
          </w:p>
          <w:p w:rsidR="00FA44BF" w:rsidRDefault="00BA7FA8" w:rsidP="00DB1E8F">
            <w:pPr>
              <w:rPr>
                <w:i/>
                <w:color w:val="000000"/>
                <w:sz w:val="20"/>
                <w:szCs w:val="20"/>
              </w:rPr>
            </w:pPr>
            <w:r w:rsidRPr="00BA7FA8">
              <w:rPr>
                <w:i/>
                <w:color w:val="000000"/>
                <w:position w:val="-22"/>
                <w:sz w:val="20"/>
                <w:szCs w:val="20"/>
              </w:rPr>
              <w:object w:dxaOrig="2560" w:dyaOrig="840">
                <v:shape id="_x0000_i1028" type="#_x0000_t75" style="width:128.1pt;height:42.1pt" o:ole="">
                  <v:imagedata r:id="rId9" o:title=""/>
                </v:shape>
                <o:OLEObject Type="Embed" ProgID="Equation.DSMT4" ShapeID="_x0000_i1028" DrawAspect="Content" ObjectID="_1426427038" r:id="rId10"/>
              </w:object>
            </w:r>
            <w:r w:rsidR="00672546">
              <w:rPr>
                <w:i/>
                <w:color w:val="000000"/>
                <w:position w:val="-22"/>
                <w:sz w:val="20"/>
                <w:szCs w:val="20"/>
              </w:rPr>
              <w:t xml:space="preserve">                 </w:t>
            </w:r>
            <w:r w:rsidR="00FA44BF">
              <w:rPr>
                <w:i/>
                <w:color w:val="000000"/>
                <w:sz w:val="20"/>
                <w:szCs w:val="20"/>
              </w:rPr>
              <w:t xml:space="preserve"> </w:t>
            </w:r>
            <w:r w:rsidR="000557A4" w:rsidRPr="000557A4">
              <w:rPr>
                <w:color w:val="000000"/>
                <w:sz w:val="20"/>
                <w:szCs w:val="20"/>
              </w:rPr>
              <w:t>sau</w:t>
            </w:r>
            <w:r w:rsidR="00672546">
              <w:rPr>
                <w:color w:val="000000"/>
                <w:sz w:val="20"/>
                <w:szCs w:val="20"/>
              </w:rPr>
              <w:t xml:space="preserve">   </w:t>
            </w:r>
            <w:r w:rsidR="000557A4" w:rsidRPr="000557A4">
              <w:rPr>
                <w:i/>
                <w:color w:val="000000"/>
                <w:position w:val="-26"/>
                <w:sz w:val="20"/>
                <w:szCs w:val="20"/>
              </w:rPr>
              <w:object w:dxaOrig="2740" w:dyaOrig="639">
                <v:shape id="_x0000_i1029" type="#_x0000_t75" style="width:137pt;height:31.8pt" o:ole="">
                  <v:imagedata r:id="rId11" o:title=""/>
                </v:shape>
                <o:OLEObject Type="Embed" ProgID="Equation.DSMT4" ShapeID="_x0000_i1029" DrawAspect="Content" ObjectID="_1426427039" r:id="rId12"/>
              </w:object>
            </w:r>
            <w:r w:rsidR="000557A4">
              <w:rPr>
                <w:i/>
                <w:color w:val="000000"/>
                <w:sz w:val="20"/>
                <w:szCs w:val="20"/>
              </w:rPr>
              <w:t xml:space="preserve"> </w:t>
            </w:r>
          </w:p>
          <w:p w:rsidR="006B30FF" w:rsidRPr="00BC09B3" w:rsidRDefault="008B15AC" w:rsidP="00254E39">
            <w:pPr>
              <w:rPr>
                <w:i/>
                <w:color w:val="000000"/>
                <w:sz w:val="20"/>
                <w:szCs w:val="20"/>
              </w:rPr>
            </w:pPr>
            <w:r w:rsidRPr="006B30FF">
              <w:rPr>
                <w:i/>
                <w:color w:val="000000"/>
                <w:position w:val="-22"/>
                <w:sz w:val="20"/>
                <w:szCs w:val="20"/>
              </w:rPr>
              <w:object w:dxaOrig="2180" w:dyaOrig="560">
                <v:shape id="_x0000_i1070" type="#_x0000_t75" style="width:109.4pt;height:28.05pt" o:ole="">
                  <v:imagedata r:id="rId13" o:title=""/>
                </v:shape>
                <o:OLEObject Type="Embed" ProgID="Equation.DSMT4" ShapeID="_x0000_i1070" DrawAspect="Content" ObjectID="_1426427040" r:id="rId14"/>
              </w:object>
            </w:r>
            <w:r w:rsidR="006B30FF">
              <w:rPr>
                <w:i/>
                <w:color w:val="000000"/>
                <w:sz w:val="20"/>
                <w:szCs w:val="20"/>
              </w:rPr>
              <w:t xml:space="preserve"> </w:t>
            </w:r>
          </w:p>
        </w:tc>
        <w:tc>
          <w:tcPr>
            <w:tcW w:w="849" w:type="dxa"/>
            <w:vAlign w:val="center"/>
          </w:tcPr>
          <w:p w:rsidR="007F1685" w:rsidRPr="00D72E32" w:rsidRDefault="00D72E32" w:rsidP="00DB1E8F">
            <w:pPr>
              <w:jc w:val="center"/>
              <w:rPr>
                <w:color w:val="000000"/>
                <w:sz w:val="20"/>
                <w:szCs w:val="20"/>
              </w:rPr>
            </w:pPr>
            <w:r>
              <w:rPr>
                <w:color w:val="000000"/>
                <w:sz w:val="20"/>
                <w:szCs w:val="20"/>
              </w:rPr>
              <w:t>0,5</w:t>
            </w:r>
          </w:p>
          <w:p w:rsidR="00D72E32" w:rsidRPr="00D72E32" w:rsidRDefault="00D72E32" w:rsidP="00DB1E8F">
            <w:pPr>
              <w:jc w:val="center"/>
              <w:rPr>
                <w:color w:val="000000"/>
                <w:sz w:val="20"/>
                <w:szCs w:val="20"/>
              </w:rPr>
            </w:pPr>
          </w:p>
          <w:p w:rsidR="00D72E32" w:rsidRPr="00D72E32" w:rsidRDefault="00D72E32" w:rsidP="00DB1E8F">
            <w:pPr>
              <w:jc w:val="center"/>
              <w:rPr>
                <w:color w:val="000000"/>
                <w:sz w:val="20"/>
                <w:szCs w:val="20"/>
              </w:rPr>
            </w:pPr>
            <w:r>
              <w:rPr>
                <w:color w:val="000000"/>
                <w:sz w:val="20"/>
                <w:szCs w:val="20"/>
              </w:rPr>
              <w:t>2</w:t>
            </w:r>
          </w:p>
          <w:p w:rsidR="00D72E32" w:rsidRPr="00D72E32" w:rsidRDefault="00D72E32" w:rsidP="00DB1E8F">
            <w:pPr>
              <w:jc w:val="center"/>
              <w:rPr>
                <w:color w:val="000000"/>
                <w:sz w:val="20"/>
                <w:szCs w:val="20"/>
              </w:rPr>
            </w:pPr>
          </w:p>
          <w:p w:rsidR="00D72E32" w:rsidRPr="00D72E32" w:rsidRDefault="00D72E32" w:rsidP="00DB1E8F">
            <w:pPr>
              <w:jc w:val="center"/>
              <w:rPr>
                <w:color w:val="000000"/>
                <w:sz w:val="20"/>
                <w:szCs w:val="20"/>
              </w:rPr>
            </w:pPr>
          </w:p>
          <w:p w:rsidR="00D72E32" w:rsidRPr="00D72E32" w:rsidRDefault="00D72E32" w:rsidP="00DB1E8F">
            <w:pPr>
              <w:jc w:val="center"/>
              <w:rPr>
                <w:color w:val="000000"/>
                <w:sz w:val="20"/>
                <w:szCs w:val="20"/>
              </w:rPr>
            </w:pPr>
            <w:r>
              <w:rPr>
                <w:color w:val="000000"/>
                <w:sz w:val="20"/>
                <w:szCs w:val="20"/>
              </w:rPr>
              <w:t>0,5</w:t>
            </w:r>
          </w:p>
          <w:p w:rsidR="00D72E32" w:rsidRPr="00BC09B3" w:rsidRDefault="00D72E32" w:rsidP="00DB1E8F">
            <w:pPr>
              <w:jc w:val="center"/>
              <w:rPr>
                <w:i/>
                <w:color w:val="000000"/>
                <w:sz w:val="20"/>
                <w:szCs w:val="20"/>
              </w:rPr>
            </w:pPr>
          </w:p>
        </w:tc>
        <w:tc>
          <w:tcPr>
            <w:tcW w:w="883" w:type="dxa"/>
            <w:vAlign w:val="center"/>
          </w:tcPr>
          <w:p w:rsidR="007F1685" w:rsidRPr="00BC09B3" w:rsidRDefault="007F1685" w:rsidP="00DB1E8F">
            <w:pPr>
              <w:jc w:val="center"/>
              <w:rPr>
                <w:b/>
                <w:color w:val="000000"/>
              </w:rPr>
            </w:pPr>
            <w:r>
              <w:rPr>
                <w:b/>
                <w:color w:val="000000"/>
              </w:rPr>
              <w:t>3</w:t>
            </w:r>
            <w:r w:rsidRPr="00BC09B3">
              <w:rPr>
                <w:b/>
                <w:color w:val="000000"/>
              </w:rPr>
              <w:t>p</w:t>
            </w:r>
          </w:p>
        </w:tc>
      </w:tr>
      <w:tr w:rsidR="007F1685" w:rsidRPr="00BC09B3" w:rsidTr="00DB1E8F">
        <w:tc>
          <w:tcPr>
            <w:tcW w:w="534" w:type="dxa"/>
            <w:vMerge w:val="restart"/>
          </w:tcPr>
          <w:p w:rsidR="007F1685" w:rsidRPr="00497938" w:rsidRDefault="007F1685" w:rsidP="00DB1E8F">
            <w:pPr>
              <w:jc w:val="center"/>
              <w:rPr>
                <w:b/>
                <w:color w:val="000000"/>
              </w:rPr>
            </w:pPr>
            <w:r w:rsidRPr="00497938">
              <w:rPr>
                <w:b/>
                <w:color w:val="000000"/>
              </w:rPr>
              <w:t>b)</w:t>
            </w:r>
          </w:p>
        </w:tc>
        <w:tc>
          <w:tcPr>
            <w:tcW w:w="7872" w:type="dxa"/>
          </w:tcPr>
          <w:p w:rsidR="007F1685" w:rsidRPr="00BC09B3" w:rsidRDefault="006B30FF" w:rsidP="00DB1E8F">
            <w:pPr>
              <w:rPr>
                <w:i/>
                <w:color w:val="000000"/>
                <w:sz w:val="20"/>
                <w:szCs w:val="20"/>
              </w:rPr>
            </w:pPr>
            <w:r w:rsidRPr="006B30FF">
              <w:rPr>
                <w:i/>
                <w:color w:val="000000"/>
                <w:position w:val="-20"/>
                <w:sz w:val="20"/>
                <w:szCs w:val="20"/>
              </w:rPr>
              <w:object w:dxaOrig="1960" w:dyaOrig="540">
                <v:shape id="_x0000_i1030" type="#_x0000_t75" style="width:98.2pt;height:27.1pt" o:ole="">
                  <v:imagedata r:id="rId15" o:title=""/>
                </v:shape>
                <o:OLEObject Type="Embed" ProgID="Equation.DSMT4" ShapeID="_x0000_i1030" DrawAspect="Content" ObjectID="_1426427041" r:id="rId16"/>
              </w:object>
            </w:r>
            <w:r>
              <w:rPr>
                <w:i/>
                <w:color w:val="000000"/>
                <w:sz w:val="20"/>
                <w:szCs w:val="20"/>
              </w:rPr>
              <w:t xml:space="preserve"> </w:t>
            </w:r>
          </w:p>
        </w:tc>
        <w:tc>
          <w:tcPr>
            <w:tcW w:w="849" w:type="dxa"/>
            <w:vAlign w:val="center"/>
          </w:tcPr>
          <w:p w:rsidR="007F1685" w:rsidRPr="00D72E32" w:rsidRDefault="00D72E32" w:rsidP="00DB1E8F">
            <w:pPr>
              <w:jc w:val="center"/>
              <w:rPr>
                <w:color w:val="000000"/>
                <w:sz w:val="20"/>
                <w:szCs w:val="20"/>
              </w:rPr>
            </w:pPr>
            <w:r w:rsidRPr="00D72E32">
              <w:rPr>
                <w:color w:val="000000"/>
                <w:sz w:val="20"/>
                <w:szCs w:val="20"/>
              </w:rPr>
              <w:t>2</w:t>
            </w:r>
          </w:p>
        </w:tc>
        <w:tc>
          <w:tcPr>
            <w:tcW w:w="883" w:type="dxa"/>
            <w:vMerge w:val="restart"/>
            <w:vAlign w:val="center"/>
          </w:tcPr>
          <w:p w:rsidR="007F1685" w:rsidRPr="009D6C7C" w:rsidRDefault="007F1685" w:rsidP="00DB1E8F">
            <w:pPr>
              <w:jc w:val="center"/>
              <w:rPr>
                <w:b/>
                <w:color w:val="000000"/>
              </w:rPr>
            </w:pPr>
            <w:r w:rsidRPr="009D6C7C">
              <w:rPr>
                <w:b/>
                <w:color w:val="000000"/>
              </w:rPr>
              <w:t>3p</w:t>
            </w:r>
          </w:p>
        </w:tc>
      </w:tr>
      <w:tr w:rsidR="007F1685" w:rsidRPr="00BC09B3" w:rsidTr="00DB1E8F">
        <w:tc>
          <w:tcPr>
            <w:tcW w:w="534" w:type="dxa"/>
            <w:vMerge/>
          </w:tcPr>
          <w:p w:rsidR="007F1685" w:rsidRPr="00497938" w:rsidRDefault="007F1685" w:rsidP="00DB1E8F">
            <w:pPr>
              <w:jc w:val="center"/>
              <w:rPr>
                <w:b/>
                <w:color w:val="000000"/>
              </w:rPr>
            </w:pPr>
          </w:p>
        </w:tc>
        <w:tc>
          <w:tcPr>
            <w:tcW w:w="7872" w:type="dxa"/>
          </w:tcPr>
          <w:p w:rsidR="006B30FF" w:rsidRDefault="006B30FF" w:rsidP="00DB1E8F">
            <w:pPr>
              <w:rPr>
                <w:color w:val="000000"/>
                <w:sz w:val="20"/>
                <w:szCs w:val="20"/>
              </w:rPr>
            </w:pPr>
            <w:r w:rsidRPr="006B30FF">
              <w:rPr>
                <w:i/>
                <w:color w:val="000000"/>
                <w:position w:val="-20"/>
                <w:sz w:val="20"/>
                <w:szCs w:val="20"/>
              </w:rPr>
              <w:object w:dxaOrig="760" w:dyaOrig="540">
                <v:shape id="_x0000_i1031" type="#_x0000_t75" style="width:37.85pt;height:27.1pt" o:ole="">
                  <v:imagedata r:id="rId17" o:title=""/>
                </v:shape>
                <o:OLEObject Type="Embed" ProgID="Equation.DSMT4" ShapeID="_x0000_i1031" DrawAspect="Content" ObjectID="_1426427042" r:id="rId18"/>
              </w:object>
            </w:r>
            <w:r>
              <w:rPr>
                <w:i/>
                <w:color w:val="000000"/>
                <w:sz w:val="20"/>
                <w:szCs w:val="20"/>
              </w:rPr>
              <w:t xml:space="preserve"> </w:t>
            </w:r>
          </w:p>
          <w:p w:rsidR="00D00E20" w:rsidRPr="00D00E20" w:rsidRDefault="00D00E20" w:rsidP="00DB1E8F">
            <w:pPr>
              <w:rPr>
                <w:color w:val="000000"/>
                <w:sz w:val="20"/>
                <w:szCs w:val="20"/>
              </w:rPr>
            </w:pPr>
            <w:r>
              <w:rPr>
                <w:color w:val="000000"/>
                <w:sz w:val="20"/>
                <w:szCs w:val="20"/>
              </w:rPr>
              <w:t>Energia potențială gravitațională scade, sistemul evoluează spre starea de echilibru maxim cu energia potențială minimă</w:t>
            </w:r>
          </w:p>
        </w:tc>
        <w:tc>
          <w:tcPr>
            <w:tcW w:w="849" w:type="dxa"/>
            <w:vAlign w:val="center"/>
          </w:tcPr>
          <w:p w:rsidR="007F1685" w:rsidRDefault="00D00E20" w:rsidP="00DB1E8F">
            <w:pPr>
              <w:jc w:val="center"/>
              <w:rPr>
                <w:color w:val="000000"/>
                <w:sz w:val="20"/>
                <w:szCs w:val="20"/>
              </w:rPr>
            </w:pPr>
            <w:r>
              <w:rPr>
                <w:color w:val="000000"/>
                <w:sz w:val="20"/>
                <w:szCs w:val="20"/>
              </w:rPr>
              <w:t>0,5</w:t>
            </w:r>
          </w:p>
          <w:p w:rsidR="00D00E20" w:rsidRDefault="00D00E20" w:rsidP="00DB1E8F">
            <w:pPr>
              <w:jc w:val="center"/>
              <w:rPr>
                <w:color w:val="000000"/>
                <w:sz w:val="20"/>
                <w:szCs w:val="20"/>
              </w:rPr>
            </w:pPr>
          </w:p>
          <w:p w:rsidR="00D00E20" w:rsidRPr="00D72E32" w:rsidRDefault="00D00E20" w:rsidP="00DB1E8F">
            <w:pPr>
              <w:jc w:val="center"/>
              <w:rPr>
                <w:color w:val="000000"/>
                <w:sz w:val="20"/>
                <w:szCs w:val="20"/>
              </w:rPr>
            </w:pPr>
            <w:r>
              <w:rPr>
                <w:color w:val="000000"/>
                <w:sz w:val="20"/>
                <w:szCs w:val="20"/>
              </w:rPr>
              <w:t>0,5</w:t>
            </w:r>
          </w:p>
        </w:tc>
        <w:tc>
          <w:tcPr>
            <w:tcW w:w="883" w:type="dxa"/>
            <w:vMerge/>
            <w:vAlign w:val="center"/>
          </w:tcPr>
          <w:p w:rsidR="007F1685" w:rsidRPr="009D6C7C" w:rsidRDefault="007F1685" w:rsidP="00DB1E8F">
            <w:pPr>
              <w:jc w:val="center"/>
              <w:rPr>
                <w:b/>
                <w:color w:val="000000"/>
              </w:rPr>
            </w:pPr>
          </w:p>
        </w:tc>
      </w:tr>
      <w:tr w:rsidR="007F1685" w:rsidRPr="00BC09B3" w:rsidTr="00DB1E8F">
        <w:tc>
          <w:tcPr>
            <w:tcW w:w="534" w:type="dxa"/>
          </w:tcPr>
          <w:p w:rsidR="007F1685" w:rsidRPr="00497938" w:rsidRDefault="006B30FF" w:rsidP="006B30FF">
            <w:pPr>
              <w:jc w:val="center"/>
              <w:rPr>
                <w:b/>
                <w:color w:val="000000"/>
              </w:rPr>
            </w:pPr>
            <w:r>
              <w:rPr>
                <w:b/>
                <w:color w:val="000000"/>
              </w:rPr>
              <w:t>B.</w:t>
            </w:r>
          </w:p>
        </w:tc>
        <w:tc>
          <w:tcPr>
            <w:tcW w:w="7872" w:type="dxa"/>
          </w:tcPr>
          <w:p w:rsidR="007F1685" w:rsidRDefault="00435A09" w:rsidP="006B30FF">
            <w:pPr>
              <w:rPr>
                <w:color w:val="000000"/>
                <w:sz w:val="20"/>
                <w:szCs w:val="20"/>
              </w:rPr>
            </w:pPr>
            <w:r>
              <w:rPr>
                <w:noProof/>
                <w:color w:val="000000"/>
                <w:sz w:val="20"/>
                <w:szCs w:val="20"/>
              </w:rPr>
              <w:drawing>
                <wp:anchor distT="0" distB="0" distL="114300" distR="114300" simplePos="0" relativeHeight="251659264" behindDoc="0" locked="0" layoutInCell="1" allowOverlap="1">
                  <wp:simplePos x="0" y="0"/>
                  <wp:positionH relativeFrom="column">
                    <wp:posOffset>3013710</wp:posOffset>
                  </wp:positionH>
                  <wp:positionV relativeFrom="paragraph">
                    <wp:posOffset>57150</wp:posOffset>
                  </wp:positionV>
                  <wp:extent cx="1911350" cy="1246505"/>
                  <wp:effectExtent l="0" t="0" r="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1350" cy="1246505"/>
                          </a:xfrm>
                          <a:prstGeom prst="rect">
                            <a:avLst/>
                          </a:prstGeom>
                          <a:noFill/>
                        </pic:spPr>
                      </pic:pic>
                    </a:graphicData>
                  </a:graphic>
                </wp:anchor>
              </w:drawing>
            </w:r>
            <w:r w:rsidR="006B30FF">
              <w:rPr>
                <w:color w:val="000000"/>
                <w:sz w:val="20"/>
                <w:szCs w:val="20"/>
              </w:rPr>
              <w:t xml:space="preserve">Desen </w:t>
            </w:r>
            <w:r>
              <w:rPr>
                <w:color w:val="000000"/>
                <w:sz w:val="20"/>
                <w:szCs w:val="20"/>
              </w:rPr>
              <w:t>structură</w:t>
            </w:r>
          </w:p>
          <w:p w:rsidR="00B250FA" w:rsidRDefault="00B250FA"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r>
              <w:rPr>
                <w:noProof/>
                <w:color w:val="000000"/>
                <w:sz w:val="20"/>
                <w:szCs w:val="20"/>
              </w:rPr>
              <w:drawing>
                <wp:anchor distT="0" distB="0" distL="114300" distR="114300" simplePos="0" relativeHeight="251661312" behindDoc="0" locked="0" layoutInCell="1" allowOverlap="1">
                  <wp:simplePos x="0" y="0"/>
                  <wp:positionH relativeFrom="column">
                    <wp:posOffset>2556510</wp:posOffset>
                  </wp:positionH>
                  <wp:positionV relativeFrom="paragraph">
                    <wp:posOffset>114300</wp:posOffset>
                  </wp:positionV>
                  <wp:extent cx="2487295" cy="1697990"/>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7295" cy="1697990"/>
                          </a:xfrm>
                          <a:prstGeom prst="rect">
                            <a:avLst/>
                          </a:prstGeom>
                          <a:noFill/>
                        </pic:spPr>
                      </pic:pic>
                    </a:graphicData>
                  </a:graphic>
                </wp:anchor>
              </w:drawing>
            </w: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435A09" w:rsidRDefault="00435A09" w:rsidP="006B30FF">
            <w:pPr>
              <w:rPr>
                <w:color w:val="000000"/>
                <w:sz w:val="20"/>
                <w:szCs w:val="20"/>
              </w:rPr>
            </w:pPr>
          </w:p>
          <w:p w:rsidR="008B0355" w:rsidRDefault="008B0355" w:rsidP="006B30FF">
            <w:pPr>
              <w:rPr>
                <w:color w:val="000000"/>
                <w:sz w:val="20"/>
                <w:szCs w:val="20"/>
              </w:rPr>
            </w:pPr>
          </w:p>
          <w:p w:rsidR="006B30FF" w:rsidRDefault="00BA7FA8" w:rsidP="006B30FF">
            <w:pPr>
              <w:rPr>
                <w:color w:val="000000"/>
                <w:sz w:val="20"/>
                <w:szCs w:val="20"/>
              </w:rPr>
            </w:pPr>
            <w:r>
              <w:rPr>
                <w:color w:val="000000"/>
                <w:sz w:val="20"/>
                <w:szCs w:val="20"/>
              </w:rPr>
              <w:t>Explicație</w:t>
            </w:r>
          </w:p>
          <w:p w:rsidR="00BA7FA8" w:rsidRPr="006B30FF" w:rsidRDefault="00BA7FA8" w:rsidP="00435A09">
            <w:pPr>
              <w:rPr>
                <w:color w:val="000000"/>
                <w:sz w:val="20"/>
                <w:szCs w:val="20"/>
              </w:rPr>
            </w:pPr>
            <w:r>
              <w:rPr>
                <w:color w:val="000000"/>
                <w:sz w:val="20"/>
                <w:szCs w:val="20"/>
              </w:rPr>
              <w:t xml:space="preserve">Când ajunge la </w:t>
            </w:r>
            <w:r w:rsidR="008B0355">
              <w:rPr>
                <w:color w:val="000000"/>
                <w:sz w:val="20"/>
                <w:szCs w:val="20"/>
              </w:rPr>
              <w:t>nivelul maxim lichidul începe să curgă datorită diferenței de presiune</w:t>
            </w:r>
            <w:r w:rsidR="00435A09">
              <w:rPr>
                <w:color w:val="000000"/>
                <w:sz w:val="20"/>
                <w:szCs w:val="20"/>
              </w:rPr>
              <w:t xml:space="preserve">. În situația din figură presiunea este aceeași la suprafața liberă a lichidului din cană și în interiorul cilindrului la același nivel (vase comunicante) și mai mare decât presiunea de sub orificiul B. Lichidul curge prin sifonare. . </w:t>
            </w:r>
          </w:p>
        </w:tc>
        <w:tc>
          <w:tcPr>
            <w:tcW w:w="849" w:type="dxa"/>
            <w:vAlign w:val="center"/>
          </w:tcPr>
          <w:p w:rsidR="007F1685" w:rsidRDefault="00D72E32" w:rsidP="00DB1E8F">
            <w:pPr>
              <w:jc w:val="center"/>
              <w:rPr>
                <w:color w:val="000000"/>
                <w:sz w:val="20"/>
                <w:szCs w:val="20"/>
              </w:rPr>
            </w:pPr>
            <w:r>
              <w:rPr>
                <w:color w:val="000000"/>
                <w:sz w:val="20"/>
                <w:szCs w:val="20"/>
              </w:rPr>
              <w:t>1</w:t>
            </w: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435A09" w:rsidRDefault="00435A09" w:rsidP="00DB1E8F">
            <w:pPr>
              <w:jc w:val="center"/>
              <w:rPr>
                <w:color w:val="000000"/>
                <w:sz w:val="20"/>
                <w:szCs w:val="20"/>
              </w:rPr>
            </w:pPr>
          </w:p>
          <w:p w:rsidR="00D72E32" w:rsidRPr="00D72E32" w:rsidRDefault="00D72E32" w:rsidP="00DB1E8F">
            <w:pPr>
              <w:jc w:val="center"/>
              <w:rPr>
                <w:color w:val="000000"/>
                <w:sz w:val="20"/>
                <w:szCs w:val="20"/>
              </w:rPr>
            </w:pPr>
            <w:r>
              <w:rPr>
                <w:color w:val="000000"/>
                <w:sz w:val="20"/>
                <w:szCs w:val="20"/>
              </w:rPr>
              <w:t>1</w:t>
            </w:r>
          </w:p>
        </w:tc>
        <w:tc>
          <w:tcPr>
            <w:tcW w:w="883" w:type="dxa"/>
            <w:vAlign w:val="center"/>
          </w:tcPr>
          <w:p w:rsidR="007F1685" w:rsidRPr="009D6C7C" w:rsidRDefault="007F1685" w:rsidP="00DB1E8F">
            <w:pPr>
              <w:jc w:val="center"/>
              <w:rPr>
                <w:b/>
                <w:color w:val="000000"/>
              </w:rPr>
            </w:pPr>
            <w:r>
              <w:rPr>
                <w:b/>
                <w:color w:val="000000"/>
              </w:rPr>
              <w:t>2</w:t>
            </w:r>
            <w:r w:rsidRPr="009D6C7C">
              <w:rPr>
                <w:b/>
                <w:color w:val="000000"/>
              </w:rPr>
              <w:t>p</w:t>
            </w:r>
          </w:p>
        </w:tc>
      </w:tr>
      <w:tr w:rsidR="007F1685" w:rsidRPr="00BC09B3" w:rsidTr="00DB1E8F">
        <w:tc>
          <w:tcPr>
            <w:tcW w:w="534" w:type="dxa"/>
          </w:tcPr>
          <w:p w:rsidR="007F1685" w:rsidRPr="00497938" w:rsidRDefault="006B30FF" w:rsidP="00DB1E8F">
            <w:pPr>
              <w:jc w:val="center"/>
              <w:rPr>
                <w:b/>
                <w:color w:val="000000"/>
              </w:rPr>
            </w:pPr>
            <w:r>
              <w:rPr>
                <w:b/>
                <w:color w:val="000000"/>
              </w:rPr>
              <w:t>C</w:t>
            </w:r>
          </w:p>
        </w:tc>
        <w:tc>
          <w:tcPr>
            <w:tcW w:w="7872" w:type="dxa"/>
          </w:tcPr>
          <w:p w:rsidR="007F1685" w:rsidRDefault="006B30FF" w:rsidP="00DB1E8F">
            <w:pPr>
              <w:jc w:val="left"/>
              <w:rPr>
                <w:color w:val="000000"/>
                <w:sz w:val="20"/>
                <w:szCs w:val="20"/>
              </w:rPr>
            </w:pPr>
            <w:r w:rsidRPr="006B30FF">
              <w:rPr>
                <w:color w:val="000000"/>
                <w:sz w:val="20"/>
                <w:szCs w:val="20"/>
              </w:rPr>
              <w:t xml:space="preserve">Baloanele </w:t>
            </w:r>
            <w:r w:rsidR="008E30F8">
              <w:rPr>
                <w:color w:val="000000"/>
                <w:sz w:val="20"/>
                <w:szCs w:val="20"/>
              </w:rPr>
              <w:t>pe care sunt literele I, O, N sunt umplute cu heliu</w:t>
            </w:r>
            <w:r w:rsidR="00435A09">
              <w:rPr>
                <w:color w:val="000000"/>
                <w:sz w:val="20"/>
                <w:szCs w:val="20"/>
              </w:rPr>
              <w:t xml:space="preserve"> (forța arhimedică mai mare decât greutatea lor)</w:t>
            </w:r>
            <w:r w:rsidR="008E30F8">
              <w:rPr>
                <w:color w:val="000000"/>
                <w:sz w:val="20"/>
                <w:szCs w:val="20"/>
              </w:rPr>
              <w:t xml:space="preserve"> iar baloanele pe care sunt literele A sunt umplute cu oxigen</w:t>
            </w:r>
            <w:r w:rsidR="00435A09">
              <w:rPr>
                <w:color w:val="000000"/>
                <w:sz w:val="20"/>
                <w:szCs w:val="20"/>
              </w:rPr>
              <w:t xml:space="preserve"> (forța arhimedică mai mică decât greutatea lor) </w:t>
            </w:r>
          </w:p>
          <w:p w:rsidR="00164CF5" w:rsidRDefault="008E30F8" w:rsidP="00164CF5">
            <w:pPr>
              <w:jc w:val="left"/>
              <w:rPr>
                <w:color w:val="000000"/>
                <w:sz w:val="20"/>
                <w:szCs w:val="20"/>
              </w:rPr>
            </w:pPr>
            <w:r>
              <w:rPr>
                <w:color w:val="000000"/>
                <w:sz w:val="20"/>
                <w:szCs w:val="20"/>
              </w:rPr>
              <w:t xml:space="preserve">Când autobuzul pornește brusc </w:t>
            </w:r>
            <w:r w:rsidR="00435A09">
              <w:rPr>
                <w:color w:val="000000"/>
                <w:sz w:val="20"/>
                <w:szCs w:val="20"/>
              </w:rPr>
              <w:t xml:space="preserve">aerul devine mai dens în spatele autobuzului; </w:t>
            </w:r>
          </w:p>
          <w:p w:rsidR="008E30F8" w:rsidRPr="006B30FF" w:rsidRDefault="008E30F8" w:rsidP="00164CF5">
            <w:pPr>
              <w:jc w:val="left"/>
              <w:rPr>
                <w:color w:val="000000"/>
                <w:sz w:val="20"/>
                <w:szCs w:val="20"/>
              </w:rPr>
            </w:pPr>
            <w:r>
              <w:rPr>
                <w:color w:val="000000"/>
                <w:sz w:val="20"/>
                <w:szCs w:val="20"/>
              </w:rPr>
              <w:t xml:space="preserve">baloanele care conțin oxigen deviază în sens opus sensului de deplasare al autobuzului </w:t>
            </w:r>
            <w:r w:rsidR="00435A09">
              <w:rPr>
                <w:color w:val="000000"/>
                <w:sz w:val="20"/>
                <w:szCs w:val="20"/>
              </w:rPr>
              <w:t xml:space="preserve">(din cauza inerției) </w:t>
            </w:r>
            <w:r>
              <w:rPr>
                <w:color w:val="000000"/>
                <w:sz w:val="20"/>
                <w:szCs w:val="20"/>
              </w:rPr>
              <w:t>iar baloanele umplute cu heliu deviază spre sensul de deplasare al autobuzului</w:t>
            </w:r>
            <w:r w:rsidR="00435A09">
              <w:rPr>
                <w:color w:val="000000"/>
                <w:sz w:val="20"/>
                <w:szCs w:val="20"/>
              </w:rPr>
              <w:t xml:space="preserve">, spre zona cu presiune mai mică.  </w:t>
            </w:r>
            <w:r w:rsidR="00164CF5">
              <w:rPr>
                <w:color w:val="000000"/>
                <w:sz w:val="20"/>
                <w:szCs w:val="20"/>
              </w:rPr>
              <w:t>C</w:t>
            </w:r>
            <w:r>
              <w:rPr>
                <w:color w:val="000000"/>
                <w:sz w:val="20"/>
                <w:szCs w:val="20"/>
              </w:rPr>
              <w:t xml:space="preserve">ând autobuzul frânează </w:t>
            </w:r>
            <w:r w:rsidR="00164CF5">
              <w:rPr>
                <w:color w:val="000000"/>
                <w:sz w:val="20"/>
                <w:szCs w:val="20"/>
              </w:rPr>
              <w:t>fenomenele se petrec invers</w:t>
            </w:r>
            <w:r>
              <w:rPr>
                <w:color w:val="000000"/>
                <w:sz w:val="20"/>
                <w:szCs w:val="20"/>
              </w:rPr>
              <w:t>.</w:t>
            </w:r>
          </w:p>
        </w:tc>
        <w:tc>
          <w:tcPr>
            <w:tcW w:w="849" w:type="dxa"/>
            <w:vAlign w:val="center"/>
          </w:tcPr>
          <w:p w:rsidR="00D72E32" w:rsidRDefault="00D72E32" w:rsidP="00DB1E8F">
            <w:pPr>
              <w:jc w:val="center"/>
              <w:rPr>
                <w:color w:val="000000"/>
                <w:sz w:val="20"/>
                <w:szCs w:val="20"/>
              </w:rPr>
            </w:pPr>
            <w:r>
              <w:rPr>
                <w:color w:val="000000"/>
                <w:sz w:val="20"/>
                <w:szCs w:val="20"/>
              </w:rPr>
              <w:t>0,5</w:t>
            </w:r>
          </w:p>
          <w:p w:rsidR="00164CF5" w:rsidRDefault="00164CF5" w:rsidP="00DB1E8F">
            <w:pPr>
              <w:jc w:val="center"/>
              <w:rPr>
                <w:color w:val="000000"/>
                <w:sz w:val="20"/>
                <w:szCs w:val="20"/>
              </w:rPr>
            </w:pPr>
          </w:p>
          <w:p w:rsidR="00D72E32" w:rsidRDefault="00D72E32" w:rsidP="00DB1E8F">
            <w:pPr>
              <w:jc w:val="center"/>
              <w:rPr>
                <w:color w:val="000000"/>
                <w:sz w:val="20"/>
                <w:szCs w:val="20"/>
              </w:rPr>
            </w:pPr>
            <w:r>
              <w:rPr>
                <w:color w:val="000000"/>
                <w:sz w:val="20"/>
                <w:szCs w:val="20"/>
              </w:rPr>
              <w:t>0,25</w:t>
            </w:r>
          </w:p>
          <w:p w:rsidR="00D72E32" w:rsidRDefault="00D72E32" w:rsidP="00DB1E8F">
            <w:pPr>
              <w:jc w:val="center"/>
              <w:rPr>
                <w:color w:val="000000"/>
                <w:sz w:val="20"/>
                <w:szCs w:val="20"/>
              </w:rPr>
            </w:pPr>
          </w:p>
          <w:p w:rsidR="00D72E32" w:rsidRPr="00D72E32" w:rsidRDefault="00D72E32" w:rsidP="00DB1E8F">
            <w:pPr>
              <w:jc w:val="center"/>
              <w:rPr>
                <w:color w:val="000000"/>
                <w:sz w:val="20"/>
                <w:szCs w:val="20"/>
              </w:rPr>
            </w:pPr>
            <w:r>
              <w:rPr>
                <w:color w:val="000000"/>
                <w:sz w:val="20"/>
                <w:szCs w:val="20"/>
              </w:rPr>
              <w:t>0,25</w:t>
            </w:r>
          </w:p>
        </w:tc>
        <w:tc>
          <w:tcPr>
            <w:tcW w:w="883" w:type="dxa"/>
            <w:vAlign w:val="center"/>
          </w:tcPr>
          <w:p w:rsidR="007F1685" w:rsidRPr="009D6C7C" w:rsidRDefault="007F1685" w:rsidP="00DB1E8F">
            <w:pPr>
              <w:jc w:val="center"/>
              <w:rPr>
                <w:b/>
                <w:color w:val="000000"/>
              </w:rPr>
            </w:pPr>
            <w:r>
              <w:rPr>
                <w:b/>
                <w:color w:val="000000"/>
              </w:rPr>
              <w:t>1p</w:t>
            </w:r>
          </w:p>
        </w:tc>
      </w:tr>
      <w:tr w:rsidR="007F1685" w:rsidRPr="00497938" w:rsidTr="00DB1E8F">
        <w:tc>
          <w:tcPr>
            <w:tcW w:w="8406" w:type="dxa"/>
            <w:gridSpan w:val="2"/>
          </w:tcPr>
          <w:p w:rsidR="007F1685" w:rsidRPr="00497938" w:rsidRDefault="007F1685" w:rsidP="00DB1E8F">
            <w:pPr>
              <w:rPr>
                <w:b/>
              </w:rPr>
            </w:pPr>
            <w:r w:rsidRPr="00497938">
              <w:rPr>
                <w:b/>
              </w:rPr>
              <w:t>Oficiu</w:t>
            </w:r>
          </w:p>
        </w:tc>
        <w:tc>
          <w:tcPr>
            <w:tcW w:w="849" w:type="dxa"/>
            <w:vAlign w:val="center"/>
          </w:tcPr>
          <w:p w:rsidR="007F1685" w:rsidRPr="00D72E32" w:rsidRDefault="007F1685" w:rsidP="00DB1E8F">
            <w:pPr>
              <w:jc w:val="center"/>
              <w:rPr>
                <w:b/>
                <w:sz w:val="22"/>
                <w:szCs w:val="22"/>
              </w:rPr>
            </w:pPr>
          </w:p>
        </w:tc>
        <w:tc>
          <w:tcPr>
            <w:tcW w:w="883" w:type="dxa"/>
            <w:vAlign w:val="center"/>
          </w:tcPr>
          <w:p w:rsidR="007F1685" w:rsidRPr="00497938" w:rsidRDefault="007F1685" w:rsidP="00DB1E8F">
            <w:pPr>
              <w:jc w:val="center"/>
              <w:rPr>
                <w:b/>
                <w:i/>
                <w:color w:val="000000"/>
                <w:sz w:val="20"/>
                <w:szCs w:val="20"/>
              </w:rPr>
            </w:pPr>
            <w:r w:rsidRPr="00497938">
              <w:rPr>
                <w:b/>
                <w:sz w:val="22"/>
                <w:szCs w:val="22"/>
              </w:rPr>
              <w:t>1p</w:t>
            </w:r>
          </w:p>
        </w:tc>
      </w:tr>
    </w:tbl>
    <w:p w:rsidR="00F91B04" w:rsidRDefault="00F91B04" w:rsidP="00032253">
      <w:pPr>
        <w:pStyle w:val="Frspaiere"/>
        <w:rPr>
          <w:noProof/>
          <w:lang w:eastAsia="ro-RO"/>
        </w:rPr>
      </w:pPr>
    </w:p>
    <w:p w:rsidR="00F91B04" w:rsidRDefault="00F91B04">
      <w:pPr>
        <w:jc w:val="left"/>
        <w:rPr>
          <w:rFonts w:eastAsia="Calibri"/>
          <w:noProof/>
          <w:szCs w:val="22"/>
        </w:rPr>
      </w:pPr>
      <w:r>
        <w:rPr>
          <w:noProof/>
        </w:rPr>
        <w:br w:type="page"/>
      </w:r>
    </w:p>
    <w:p w:rsidR="00032253" w:rsidRDefault="00032253" w:rsidP="00032253">
      <w:pPr>
        <w:pStyle w:val="Frspaiere"/>
        <w:rPr>
          <w:noProof/>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7872"/>
        <w:gridCol w:w="849"/>
        <w:gridCol w:w="883"/>
      </w:tblGrid>
      <w:tr w:rsidR="007F1685" w:rsidRPr="00BC09B3" w:rsidTr="00DB1E8F">
        <w:tc>
          <w:tcPr>
            <w:tcW w:w="8406" w:type="dxa"/>
            <w:gridSpan w:val="2"/>
          </w:tcPr>
          <w:p w:rsidR="007F1685" w:rsidRPr="00BC09B3" w:rsidRDefault="007F1685" w:rsidP="00D576E4">
            <w:pPr>
              <w:jc w:val="center"/>
              <w:rPr>
                <w:b/>
                <w:color w:val="000000"/>
                <w:sz w:val="20"/>
                <w:szCs w:val="20"/>
              </w:rPr>
            </w:pPr>
            <w:r>
              <w:rPr>
                <w:b/>
                <w:color w:val="000000"/>
                <w:sz w:val="20"/>
                <w:szCs w:val="20"/>
              </w:rPr>
              <w:t xml:space="preserve">Subiectul 2 – Calorimetre </w:t>
            </w:r>
            <w:r w:rsidR="00D576E4">
              <w:rPr>
                <w:b/>
                <w:color w:val="000000"/>
                <w:sz w:val="20"/>
                <w:szCs w:val="20"/>
              </w:rPr>
              <w:t>și rezistoare</w:t>
            </w:r>
          </w:p>
        </w:tc>
        <w:tc>
          <w:tcPr>
            <w:tcW w:w="849" w:type="dxa"/>
            <w:vAlign w:val="center"/>
          </w:tcPr>
          <w:p w:rsidR="007F1685" w:rsidRPr="00BC09B3" w:rsidRDefault="007F1685" w:rsidP="00DB1E8F">
            <w:pPr>
              <w:jc w:val="center"/>
              <w:rPr>
                <w:b/>
                <w:color w:val="000000"/>
                <w:sz w:val="20"/>
                <w:szCs w:val="20"/>
              </w:rPr>
            </w:pPr>
            <w:r w:rsidRPr="00BC09B3">
              <w:rPr>
                <w:b/>
                <w:color w:val="000000"/>
                <w:sz w:val="20"/>
                <w:szCs w:val="20"/>
              </w:rPr>
              <w:t>Parţial</w:t>
            </w:r>
          </w:p>
        </w:tc>
        <w:tc>
          <w:tcPr>
            <w:tcW w:w="883" w:type="dxa"/>
            <w:vAlign w:val="center"/>
          </w:tcPr>
          <w:p w:rsidR="007F1685" w:rsidRPr="00BC09B3" w:rsidRDefault="007F1685" w:rsidP="00DB1E8F">
            <w:pPr>
              <w:jc w:val="center"/>
              <w:rPr>
                <w:b/>
                <w:color w:val="000000"/>
                <w:sz w:val="20"/>
                <w:szCs w:val="20"/>
              </w:rPr>
            </w:pPr>
            <w:r w:rsidRPr="00BC09B3">
              <w:rPr>
                <w:b/>
                <w:color w:val="000000"/>
                <w:sz w:val="20"/>
                <w:szCs w:val="20"/>
              </w:rPr>
              <w:t>Punctaj</w:t>
            </w:r>
          </w:p>
        </w:tc>
      </w:tr>
      <w:tr w:rsidR="007F1685" w:rsidRPr="00BC09B3" w:rsidTr="00DB1E8F">
        <w:tc>
          <w:tcPr>
            <w:tcW w:w="534" w:type="dxa"/>
          </w:tcPr>
          <w:p w:rsidR="007F1685" w:rsidRPr="00497938" w:rsidRDefault="007F1685" w:rsidP="00DB1E8F">
            <w:pPr>
              <w:jc w:val="center"/>
              <w:rPr>
                <w:b/>
                <w:color w:val="000000"/>
              </w:rPr>
            </w:pPr>
            <w:r w:rsidRPr="00497938">
              <w:rPr>
                <w:b/>
                <w:color w:val="000000"/>
              </w:rPr>
              <w:t>a)</w:t>
            </w:r>
          </w:p>
        </w:tc>
        <w:tc>
          <w:tcPr>
            <w:tcW w:w="7872" w:type="dxa"/>
          </w:tcPr>
          <w:p w:rsidR="007F1685" w:rsidRPr="00906800" w:rsidRDefault="00906800" w:rsidP="00DB1E8F">
            <w:pPr>
              <w:rPr>
                <w:color w:val="000000"/>
                <w:sz w:val="20"/>
                <w:szCs w:val="20"/>
              </w:rPr>
            </w:pPr>
            <w:r w:rsidRPr="00906800">
              <w:rPr>
                <w:color w:val="000000"/>
                <w:sz w:val="20"/>
                <w:szCs w:val="20"/>
              </w:rPr>
              <w:t>La gruparea în serie</w:t>
            </w:r>
          </w:p>
          <w:p w:rsidR="00906800" w:rsidRDefault="00906800" w:rsidP="00DB1E8F">
            <w:pPr>
              <w:rPr>
                <w:color w:val="000000"/>
                <w:sz w:val="20"/>
                <w:szCs w:val="20"/>
              </w:rPr>
            </w:pPr>
            <w:r w:rsidRPr="00906800">
              <w:rPr>
                <w:color w:val="000000"/>
                <w:position w:val="-10"/>
                <w:sz w:val="20"/>
                <w:szCs w:val="20"/>
              </w:rPr>
              <w:object w:dxaOrig="600" w:dyaOrig="300">
                <v:shape id="_x0000_i1032" type="#_x0000_t75" style="width:29.9pt;height:14.95pt" o:ole="">
                  <v:imagedata r:id="rId21" o:title=""/>
                </v:shape>
                <o:OLEObject Type="Embed" ProgID="Equation.DSMT4" ShapeID="_x0000_i1032" DrawAspect="Content" ObjectID="_1426427043" r:id="rId22"/>
              </w:object>
            </w:r>
            <w:r>
              <w:rPr>
                <w:color w:val="000000"/>
                <w:sz w:val="20"/>
                <w:szCs w:val="20"/>
              </w:rPr>
              <w:t xml:space="preserve"> </w:t>
            </w:r>
          </w:p>
          <w:p w:rsidR="00906800" w:rsidRDefault="004403D1" w:rsidP="00DB1E8F">
            <w:pPr>
              <w:rPr>
                <w:color w:val="000000"/>
                <w:sz w:val="20"/>
                <w:szCs w:val="20"/>
              </w:rPr>
            </w:pPr>
            <w:r w:rsidRPr="004403D1">
              <w:rPr>
                <w:color w:val="000000"/>
                <w:position w:val="-28"/>
                <w:sz w:val="20"/>
                <w:szCs w:val="20"/>
              </w:rPr>
              <w:object w:dxaOrig="1300" w:dyaOrig="620">
                <v:shape id="_x0000_i1033" type="#_x0000_t75" style="width:65pt;height:30.85pt" o:ole="">
                  <v:imagedata r:id="rId23" o:title=""/>
                </v:shape>
                <o:OLEObject Type="Embed" ProgID="Equation.DSMT4" ShapeID="_x0000_i1033" DrawAspect="Content" ObjectID="_1426427044" r:id="rId24"/>
              </w:object>
            </w:r>
            <w:r w:rsidR="00906800">
              <w:rPr>
                <w:color w:val="000000"/>
                <w:sz w:val="20"/>
                <w:szCs w:val="20"/>
              </w:rPr>
              <w:t xml:space="preserve"> </w:t>
            </w:r>
            <w:r>
              <w:rPr>
                <w:color w:val="000000"/>
                <w:sz w:val="20"/>
                <w:szCs w:val="20"/>
              </w:rPr>
              <w:t xml:space="preserve">, </w:t>
            </w:r>
            <w:r w:rsidRPr="004403D1">
              <w:rPr>
                <w:color w:val="000000"/>
                <w:position w:val="-26"/>
                <w:sz w:val="20"/>
                <w:szCs w:val="20"/>
              </w:rPr>
              <w:object w:dxaOrig="1340" w:dyaOrig="600">
                <v:shape id="_x0000_i1034" type="#_x0000_t75" style="width:66.85pt;height:29.9pt" o:ole="">
                  <v:imagedata r:id="rId25" o:title=""/>
                </v:shape>
                <o:OLEObject Type="Embed" ProgID="Equation.DSMT4" ShapeID="_x0000_i1034" DrawAspect="Content" ObjectID="_1426427045" r:id="rId26"/>
              </w:object>
            </w:r>
            <w:r>
              <w:rPr>
                <w:color w:val="000000"/>
                <w:sz w:val="20"/>
                <w:szCs w:val="20"/>
              </w:rPr>
              <w:t xml:space="preserve"> </w:t>
            </w:r>
          </w:p>
          <w:p w:rsidR="004403D1" w:rsidRDefault="005E1A75" w:rsidP="00DB1E8F">
            <w:pPr>
              <w:rPr>
                <w:color w:val="000000"/>
                <w:sz w:val="20"/>
                <w:szCs w:val="20"/>
              </w:rPr>
            </w:pPr>
            <w:r w:rsidRPr="004403D1">
              <w:rPr>
                <w:color w:val="000000"/>
                <w:position w:val="-28"/>
                <w:sz w:val="20"/>
                <w:szCs w:val="20"/>
              </w:rPr>
              <w:object w:dxaOrig="1380" w:dyaOrig="620">
                <v:shape id="_x0000_i1035" type="#_x0000_t75" style="width:68.75pt;height:30.85pt" o:ole="">
                  <v:imagedata r:id="rId27" o:title=""/>
                </v:shape>
                <o:OLEObject Type="Embed" ProgID="Equation.DSMT4" ShapeID="_x0000_i1035" DrawAspect="Content" ObjectID="_1426427046" r:id="rId28"/>
              </w:object>
            </w:r>
            <w:r w:rsidR="004403D1">
              <w:rPr>
                <w:color w:val="000000"/>
                <w:sz w:val="20"/>
                <w:szCs w:val="20"/>
              </w:rPr>
              <w:t xml:space="preserve">, </w:t>
            </w:r>
            <w:r w:rsidRPr="004403D1">
              <w:rPr>
                <w:color w:val="000000"/>
                <w:position w:val="-26"/>
                <w:sz w:val="20"/>
                <w:szCs w:val="20"/>
              </w:rPr>
              <w:object w:dxaOrig="1380" w:dyaOrig="600">
                <v:shape id="_x0000_i1036" type="#_x0000_t75" style="width:68.75pt;height:29.9pt" o:ole="">
                  <v:imagedata r:id="rId29" o:title=""/>
                </v:shape>
                <o:OLEObject Type="Embed" ProgID="Equation.DSMT4" ShapeID="_x0000_i1036" DrawAspect="Content" ObjectID="_1426427047" r:id="rId30"/>
              </w:object>
            </w:r>
          </w:p>
          <w:p w:rsidR="004403D1" w:rsidRDefault="00987FF9" w:rsidP="00DB1E8F">
            <w:pPr>
              <w:rPr>
                <w:color w:val="000000"/>
                <w:sz w:val="20"/>
                <w:szCs w:val="20"/>
              </w:rPr>
            </w:pPr>
            <w:r w:rsidRPr="004403D1">
              <w:rPr>
                <w:color w:val="000000"/>
                <w:position w:val="-10"/>
                <w:sz w:val="20"/>
                <w:szCs w:val="20"/>
              </w:rPr>
              <w:object w:dxaOrig="2400" w:dyaOrig="300">
                <v:shape id="_x0000_i1037" type="#_x0000_t75" style="width:120.15pt;height:14.95pt" o:ole="">
                  <v:imagedata r:id="rId31" o:title=""/>
                </v:shape>
                <o:OLEObject Type="Embed" ProgID="Equation.DSMT4" ShapeID="_x0000_i1037" DrawAspect="Content" ObjectID="_1426427048" r:id="rId32"/>
              </w:object>
            </w:r>
            <w:r w:rsidR="004403D1">
              <w:rPr>
                <w:color w:val="000000"/>
                <w:sz w:val="20"/>
                <w:szCs w:val="20"/>
              </w:rPr>
              <w:t xml:space="preserve"> de unde </w:t>
            </w:r>
            <w:r w:rsidRPr="004403D1">
              <w:rPr>
                <w:color w:val="000000"/>
                <w:position w:val="-26"/>
                <w:sz w:val="20"/>
                <w:szCs w:val="20"/>
              </w:rPr>
              <w:object w:dxaOrig="1620" w:dyaOrig="600">
                <v:shape id="_x0000_i1038" type="#_x0000_t75" style="width:81.35pt;height:29.9pt" o:ole="">
                  <v:imagedata r:id="rId33" o:title=""/>
                </v:shape>
                <o:OLEObject Type="Embed" ProgID="Equation.DSMT4" ShapeID="_x0000_i1038" DrawAspect="Content" ObjectID="_1426427049" r:id="rId34"/>
              </w:object>
            </w:r>
            <w:r w:rsidR="004403D1">
              <w:rPr>
                <w:color w:val="000000"/>
                <w:sz w:val="20"/>
                <w:szCs w:val="20"/>
              </w:rPr>
              <w:t xml:space="preserve"> , </w:t>
            </w:r>
            <w:r w:rsidR="004403D1" w:rsidRPr="004403D1">
              <w:rPr>
                <w:color w:val="000000"/>
                <w:position w:val="-10"/>
                <w:sz w:val="20"/>
                <w:szCs w:val="20"/>
              </w:rPr>
              <w:object w:dxaOrig="960" w:dyaOrig="300">
                <v:shape id="_x0000_i1039" type="#_x0000_t75" style="width:47.7pt;height:14.95pt" o:ole="">
                  <v:imagedata r:id="rId35" o:title=""/>
                </v:shape>
                <o:OLEObject Type="Embed" ProgID="Equation.DSMT4" ShapeID="_x0000_i1039" DrawAspect="Content" ObjectID="_1426427050" r:id="rId36"/>
              </w:object>
            </w:r>
            <w:r w:rsidR="004403D1">
              <w:rPr>
                <w:color w:val="000000"/>
                <w:sz w:val="20"/>
                <w:szCs w:val="20"/>
              </w:rPr>
              <w:t xml:space="preserve"> </w:t>
            </w:r>
          </w:p>
          <w:p w:rsidR="004403D1" w:rsidRDefault="004403D1" w:rsidP="00DB1E8F">
            <w:pPr>
              <w:rPr>
                <w:color w:val="000000"/>
                <w:sz w:val="20"/>
                <w:szCs w:val="20"/>
              </w:rPr>
            </w:pPr>
            <w:r>
              <w:rPr>
                <w:color w:val="000000"/>
                <w:sz w:val="20"/>
                <w:szCs w:val="20"/>
              </w:rPr>
              <w:t>La gruparea în paralel</w:t>
            </w:r>
            <w:r w:rsidR="00756797">
              <w:rPr>
                <w:color w:val="000000"/>
                <w:sz w:val="20"/>
                <w:szCs w:val="20"/>
              </w:rPr>
              <w:t xml:space="preserve"> </w:t>
            </w:r>
            <w:r w:rsidR="00756797" w:rsidRPr="00756797">
              <w:rPr>
                <w:color w:val="000000"/>
                <w:position w:val="-10"/>
                <w:sz w:val="20"/>
                <w:szCs w:val="20"/>
              </w:rPr>
              <w:object w:dxaOrig="700" w:dyaOrig="300">
                <v:shape id="_x0000_i1040" type="#_x0000_t75" style="width:34.6pt;height:14.95pt" o:ole="">
                  <v:imagedata r:id="rId37" o:title=""/>
                </v:shape>
                <o:OLEObject Type="Embed" ProgID="Equation.DSMT4" ShapeID="_x0000_i1040" DrawAspect="Content" ObjectID="_1426427051" r:id="rId38"/>
              </w:object>
            </w:r>
            <w:r w:rsidR="00756797">
              <w:rPr>
                <w:color w:val="000000"/>
                <w:sz w:val="20"/>
                <w:szCs w:val="20"/>
              </w:rPr>
              <w:t xml:space="preserve"> </w:t>
            </w:r>
          </w:p>
          <w:p w:rsidR="004403D1" w:rsidRDefault="004403D1" w:rsidP="004403D1">
            <w:pPr>
              <w:rPr>
                <w:color w:val="000000"/>
                <w:sz w:val="20"/>
                <w:szCs w:val="20"/>
              </w:rPr>
            </w:pPr>
            <w:r w:rsidRPr="004403D1">
              <w:rPr>
                <w:color w:val="000000"/>
                <w:position w:val="-56"/>
                <w:sz w:val="20"/>
                <w:szCs w:val="20"/>
              </w:rPr>
              <w:object w:dxaOrig="1300" w:dyaOrig="900">
                <v:shape id="_x0000_i1041" type="#_x0000_t75" style="width:65pt;height:44.9pt" o:ole="">
                  <v:imagedata r:id="rId39" o:title=""/>
                </v:shape>
                <o:OLEObject Type="Embed" ProgID="Equation.DSMT4" ShapeID="_x0000_i1041" DrawAspect="Content" ObjectID="_1426427052" r:id="rId40"/>
              </w:object>
            </w:r>
            <w:r>
              <w:rPr>
                <w:color w:val="000000"/>
                <w:sz w:val="20"/>
                <w:szCs w:val="20"/>
              </w:rPr>
              <w:t xml:space="preserve"> , </w:t>
            </w:r>
            <w:r w:rsidRPr="004403D1">
              <w:rPr>
                <w:color w:val="000000"/>
                <w:position w:val="-26"/>
                <w:sz w:val="20"/>
                <w:szCs w:val="20"/>
              </w:rPr>
              <w:object w:dxaOrig="1680" w:dyaOrig="600">
                <v:shape id="_x0000_i1042" type="#_x0000_t75" style="width:83.7pt;height:29.9pt" o:ole="">
                  <v:imagedata r:id="rId41" o:title=""/>
                </v:shape>
                <o:OLEObject Type="Embed" ProgID="Equation.DSMT4" ShapeID="_x0000_i1042" DrawAspect="Content" ObjectID="_1426427053" r:id="rId42"/>
              </w:object>
            </w:r>
            <w:r>
              <w:rPr>
                <w:color w:val="000000"/>
                <w:sz w:val="20"/>
                <w:szCs w:val="20"/>
              </w:rPr>
              <w:t xml:space="preserve"> </w:t>
            </w:r>
          </w:p>
          <w:p w:rsidR="004403D1" w:rsidRDefault="00756797" w:rsidP="004403D1">
            <w:pPr>
              <w:rPr>
                <w:color w:val="000000"/>
                <w:sz w:val="20"/>
                <w:szCs w:val="20"/>
              </w:rPr>
            </w:pPr>
            <w:r w:rsidRPr="00756797">
              <w:rPr>
                <w:color w:val="000000"/>
                <w:position w:val="-60"/>
                <w:sz w:val="20"/>
                <w:szCs w:val="20"/>
              </w:rPr>
              <w:object w:dxaOrig="1380" w:dyaOrig="940">
                <v:shape id="_x0000_i1043" type="#_x0000_t75" style="width:68.75pt;height:47.2pt" o:ole="">
                  <v:imagedata r:id="rId43" o:title=""/>
                </v:shape>
                <o:OLEObject Type="Embed" ProgID="Equation.DSMT4" ShapeID="_x0000_i1043" DrawAspect="Content" ObjectID="_1426427054" r:id="rId44"/>
              </w:object>
            </w:r>
            <w:r w:rsidR="004403D1">
              <w:rPr>
                <w:color w:val="000000"/>
                <w:sz w:val="20"/>
                <w:szCs w:val="20"/>
              </w:rPr>
              <w:t xml:space="preserve">, </w:t>
            </w:r>
            <w:r w:rsidRPr="004403D1">
              <w:rPr>
                <w:color w:val="000000"/>
                <w:position w:val="-26"/>
                <w:sz w:val="20"/>
                <w:szCs w:val="20"/>
              </w:rPr>
              <w:object w:dxaOrig="1760" w:dyaOrig="620">
                <v:shape id="_x0000_i1044" type="#_x0000_t75" style="width:87.9pt;height:30.85pt" o:ole="">
                  <v:imagedata r:id="rId45" o:title=""/>
                </v:shape>
                <o:OLEObject Type="Embed" ProgID="Equation.DSMT4" ShapeID="_x0000_i1044" DrawAspect="Content" ObjectID="_1426427055" r:id="rId46"/>
              </w:object>
            </w:r>
          </w:p>
          <w:p w:rsidR="00756797" w:rsidRPr="00906800" w:rsidRDefault="00756797" w:rsidP="004403D1">
            <w:pPr>
              <w:rPr>
                <w:color w:val="000000"/>
                <w:sz w:val="20"/>
                <w:szCs w:val="20"/>
              </w:rPr>
            </w:pPr>
            <w:r>
              <w:rPr>
                <w:color w:val="000000"/>
                <w:sz w:val="20"/>
                <w:szCs w:val="20"/>
              </w:rPr>
              <w:t xml:space="preserve">din relațiile anterioare obținem </w:t>
            </w:r>
            <w:r w:rsidR="00FA0E76" w:rsidRPr="00756797">
              <w:rPr>
                <w:color w:val="000000"/>
                <w:position w:val="-26"/>
                <w:sz w:val="20"/>
                <w:szCs w:val="20"/>
              </w:rPr>
              <w:object w:dxaOrig="1600" w:dyaOrig="600">
                <v:shape id="_x0000_i1045" type="#_x0000_t75" style="width:79.95pt;height:29.9pt" o:ole="">
                  <v:imagedata r:id="rId47" o:title=""/>
                </v:shape>
                <o:OLEObject Type="Embed" ProgID="Equation.DSMT4" ShapeID="_x0000_i1045" DrawAspect="Content" ObjectID="_1426427056" r:id="rId48"/>
              </w:object>
            </w:r>
            <w:r>
              <w:rPr>
                <w:color w:val="000000"/>
                <w:sz w:val="20"/>
                <w:szCs w:val="20"/>
              </w:rPr>
              <w:t xml:space="preserve"> , </w:t>
            </w:r>
            <w:r w:rsidRPr="00756797">
              <w:rPr>
                <w:color w:val="000000"/>
                <w:position w:val="-14"/>
                <w:sz w:val="20"/>
                <w:szCs w:val="20"/>
              </w:rPr>
              <w:object w:dxaOrig="880" w:dyaOrig="340">
                <v:shape id="_x0000_i1046" type="#_x0000_t75" style="width:43.95pt;height:16.85pt" o:ole="">
                  <v:imagedata r:id="rId49" o:title=""/>
                </v:shape>
                <o:OLEObject Type="Embed" ProgID="Equation.DSMT4" ShapeID="_x0000_i1046" DrawAspect="Content" ObjectID="_1426427057" r:id="rId50"/>
              </w:object>
            </w:r>
            <w:r>
              <w:rPr>
                <w:color w:val="000000"/>
                <w:sz w:val="20"/>
                <w:szCs w:val="20"/>
              </w:rPr>
              <w:t xml:space="preserve"> </w:t>
            </w:r>
          </w:p>
        </w:tc>
        <w:tc>
          <w:tcPr>
            <w:tcW w:w="849" w:type="dxa"/>
            <w:vAlign w:val="center"/>
          </w:tcPr>
          <w:p w:rsidR="00CE09BD" w:rsidRDefault="00CE09BD" w:rsidP="00DB1E8F">
            <w:pPr>
              <w:jc w:val="center"/>
              <w:rPr>
                <w:color w:val="000000"/>
                <w:sz w:val="20"/>
                <w:szCs w:val="20"/>
              </w:rPr>
            </w:pPr>
          </w:p>
          <w:p w:rsidR="007F1685" w:rsidRDefault="00CE09BD" w:rsidP="00DB1E8F">
            <w:pPr>
              <w:jc w:val="center"/>
              <w:rPr>
                <w:color w:val="000000"/>
                <w:sz w:val="20"/>
                <w:szCs w:val="20"/>
              </w:rPr>
            </w:pPr>
            <w:r>
              <w:rPr>
                <w:color w:val="000000"/>
                <w:sz w:val="20"/>
                <w:szCs w:val="20"/>
              </w:rPr>
              <w:t>0,5</w:t>
            </w:r>
          </w:p>
          <w:p w:rsidR="00CE09BD" w:rsidRDefault="00CE09BD" w:rsidP="00DB1E8F">
            <w:pPr>
              <w:jc w:val="center"/>
              <w:rPr>
                <w:color w:val="000000"/>
                <w:sz w:val="20"/>
                <w:szCs w:val="20"/>
              </w:rPr>
            </w:pPr>
          </w:p>
          <w:p w:rsidR="00CE09BD" w:rsidRDefault="00CE09BD" w:rsidP="00DB1E8F">
            <w:pPr>
              <w:jc w:val="center"/>
              <w:rPr>
                <w:color w:val="000000"/>
                <w:sz w:val="20"/>
                <w:szCs w:val="20"/>
              </w:rPr>
            </w:pPr>
            <w:r>
              <w:rPr>
                <w:color w:val="000000"/>
                <w:sz w:val="20"/>
                <w:szCs w:val="20"/>
              </w:rPr>
              <w:t>0,5</w:t>
            </w:r>
          </w:p>
          <w:p w:rsidR="00CE09BD" w:rsidRDefault="00CE09BD" w:rsidP="00DB1E8F">
            <w:pPr>
              <w:jc w:val="center"/>
              <w:rPr>
                <w:color w:val="000000"/>
                <w:sz w:val="20"/>
                <w:szCs w:val="20"/>
              </w:rPr>
            </w:pPr>
          </w:p>
          <w:p w:rsidR="00CE09BD" w:rsidRDefault="00CE09BD" w:rsidP="00DB1E8F">
            <w:pPr>
              <w:jc w:val="center"/>
              <w:rPr>
                <w:color w:val="000000"/>
                <w:sz w:val="20"/>
                <w:szCs w:val="20"/>
              </w:rPr>
            </w:pPr>
            <w:r>
              <w:rPr>
                <w:color w:val="000000"/>
                <w:sz w:val="20"/>
                <w:szCs w:val="20"/>
              </w:rPr>
              <w:t>0,5</w:t>
            </w:r>
          </w:p>
          <w:p w:rsidR="00CE09BD" w:rsidRDefault="00CE09BD" w:rsidP="00DB1E8F">
            <w:pPr>
              <w:jc w:val="center"/>
              <w:rPr>
                <w:color w:val="000000"/>
                <w:sz w:val="20"/>
                <w:szCs w:val="20"/>
              </w:rPr>
            </w:pPr>
          </w:p>
          <w:p w:rsidR="00CE09BD" w:rsidRDefault="00CE09BD" w:rsidP="00DB1E8F">
            <w:pPr>
              <w:jc w:val="center"/>
              <w:rPr>
                <w:color w:val="000000"/>
                <w:sz w:val="20"/>
                <w:szCs w:val="20"/>
              </w:rPr>
            </w:pPr>
          </w:p>
          <w:p w:rsidR="00CE09BD" w:rsidRDefault="00CE09BD" w:rsidP="00DB1E8F">
            <w:pPr>
              <w:jc w:val="center"/>
              <w:rPr>
                <w:color w:val="000000"/>
                <w:sz w:val="20"/>
                <w:szCs w:val="20"/>
              </w:rPr>
            </w:pPr>
            <w:r>
              <w:rPr>
                <w:color w:val="000000"/>
                <w:sz w:val="20"/>
                <w:szCs w:val="20"/>
              </w:rPr>
              <w:t>0,5</w:t>
            </w:r>
          </w:p>
          <w:p w:rsidR="00CE09BD" w:rsidRDefault="00CE09BD" w:rsidP="00DB1E8F">
            <w:pPr>
              <w:jc w:val="center"/>
              <w:rPr>
                <w:color w:val="000000"/>
                <w:sz w:val="20"/>
                <w:szCs w:val="20"/>
              </w:rPr>
            </w:pPr>
          </w:p>
          <w:p w:rsidR="00CE09BD" w:rsidRDefault="00CE09BD" w:rsidP="00DB1E8F">
            <w:pPr>
              <w:jc w:val="center"/>
              <w:rPr>
                <w:color w:val="000000"/>
                <w:sz w:val="20"/>
                <w:szCs w:val="20"/>
              </w:rPr>
            </w:pPr>
            <w:r>
              <w:rPr>
                <w:color w:val="000000"/>
                <w:sz w:val="20"/>
                <w:szCs w:val="20"/>
              </w:rPr>
              <w:t>0,5</w:t>
            </w:r>
          </w:p>
          <w:p w:rsidR="00CE09BD" w:rsidRDefault="00CE09BD" w:rsidP="00DB1E8F">
            <w:pPr>
              <w:jc w:val="center"/>
              <w:rPr>
                <w:color w:val="000000"/>
                <w:sz w:val="20"/>
                <w:szCs w:val="20"/>
              </w:rPr>
            </w:pPr>
          </w:p>
          <w:p w:rsidR="00CE09BD" w:rsidRDefault="005E1A75" w:rsidP="00DB1E8F">
            <w:pPr>
              <w:jc w:val="center"/>
              <w:rPr>
                <w:color w:val="000000"/>
                <w:sz w:val="20"/>
                <w:szCs w:val="20"/>
              </w:rPr>
            </w:pPr>
            <w:r>
              <w:rPr>
                <w:color w:val="000000"/>
                <w:sz w:val="20"/>
                <w:szCs w:val="20"/>
              </w:rPr>
              <w:t>0,</w:t>
            </w:r>
            <w:r w:rsidR="00CD76E0">
              <w:rPr>
                <w:color w:val="000000"/>
                <w:sz w:val="20"/>
                <w:szCs w:val="20"/>
              </w:rPr>
              <w:t>5</w:t>
            </w:r>
          </w:p>
          <w:p w:rsidR="00CE09BD" w:rsidRDefault="00CE09BD" w:rsidP="00DB1E8F">
            <w:pPr>
              <w:jc w:val="center"/>
              <w:rPr>
                <w:color w:val="000000"/>
                <w:sz w:val="20"/>
                <w:szCs w:val="20"/>
              </w:rPr>
            </w:pPr>
          </w:p>
          <w:p w:rsidR="00503895" w:rsidRDefault="00503895" w:rsidP="00DB1E8F">
            <w:pPr>
              <w:jc w:val="center"/>
              <w:rPr>
                <w:color w:val="000000"/>
                <w:sz w:val="20"/>
                <w:szCs w:val="20"/>
              </w:rPr>
            </w:pPr>
          </w:p>
          <w:p w:rsidR="00CE09BD" w:rsidRDefault="00F16D9B" w:rsidP="00DB1E8F">
            <w:pPr>
              <w:jc w:val="center"/>
              <w:rPr>
                <w:color w:val="000000"/>
                <w:sz w:val="20"/>
                <w:szCs w:val="20"/>
              </w:rPr>
            </w:pPr>
            <w:r>
              <w:rPr>
                <w:color w:val="000000"/>
                <w:sz w:val="20"/>
                <w:szCs w:val="20"/>
              </w:rPr>
              <w:t>0,</w:t>
            </w:r>
            <w:r w:rsidR="00CE09BD">
              <w:rPr>
                <w:color w:val="000000"/>
                <w:sz w:val="20"/>
                <w:szCs w:val="20"/>
              </w:rPr>
              <w:t>5</w:t>
            </w:r>
          </w:p>
          <w:p w:rsidR="00CE09BD" w:rsidRDefault="00CE09BD" w:rsidP="00DB1E8F">
            <w:pPr>
              <w:jc w:val="center"/>
              <w:rPr>
                <w:color w:val="000000"/>
                <w:sz w:val="20"/>
                <w:szCs w:val="20"/>
              </w:rPr>
            </w:pPr>
          </w:p>
          <w:p w:rsidR="00CE09BD" w:rsidRDefault="00CE09BD" w:rsidP="00DB1E8F">
            <w:pPr>
              <w:jc w:val="center"/>
              <w:rPr>
                <w:color w:val="000000"/>
                <w:sz w:val="20"/>
                <w:szCs w:val="20"/>
              </w:rPr>
            </w:pPr>
          </w:p>
          <w:p w:rsidR="00CE09BD" w:rsidRDefault="00CE09BD" w:rsidP="00DB1E8F">
            <w:pPr>
              <w:jc w:val="center"/>
              <w:rPr>
                <w:color w:val="000000"/>
                <w:sz w:val="20"/>
                <w:szCs w:val="20"/>
              </w:rPr>
            </w:pPr>
          </w:p>
          <w:p w:rsidR="00CE09BD" w:rsidRDefault="00CE09BD" w:rsidP="00DB1E8F">
            <w:pPr>
              <w:jc w:val="center"/>
              <w:rPr>
                <w:color w:val="000000"/>
                <w:sz w:val="20"/>
                <w:szCs w:val="20"/>
              </w:rPr>
            </w:pPr>
          </w:p>
          <w:p w:rsidR="00CE09BD" w:rsidRPr="00CE09BD" w:rsidRDefault="00503895" w:rsidP="00F16D9B">
            <w:pPr>
              <w:jc w:val="center"/>
              <w:rPr>
                <w:color w:val="000000"/>
                <w:sz w:val="20"/>
                <w:szCs w:val="20"/>
              </w:rPr>
            </w:pPr>
            <w:r>
              <w:rPr>
                <w:color w:val="000000"/>
                <w:sz w:val="20"/>
                <w:szCs w:val="20"/>
              </w:rPr>
              <w:t>0,5</w:t>
            </w:r>
          </w:p>
        </w:tc>
        <w:tc>
          <w:tcPr>
            <w:tcW w:w="883" w:type="dxa"/>
            <w:vAlign w:val="center"/>
          </w:tcPr>
          <w:p w:rsidR="007F1685" w:rsidRPr="00BC09B3" w:rsidRDefault="00F16D9B" w:rsidP="00DB1E8F">
            <w:pPr>
              <w:jc w:val="center"/>
              <w:rPr>
                <w:b/>
                <w:color w:val="000000"/>
              </w:rPr>
            </w:pPr>
            <w:r>
              <w:rPr>
                <w:b/>
                <w:color w:val="000000"/>
              </w:rPr>
              <w:t>4</w:t>
            </w:r>
            <w:r w:rsidR="007F1685" w:rsidRPr="00BC09B3">
              <w:rPr>
                <w:b/>
                <w:color w:val="000000"/>
              </w:rPr>
              <w:t>p</w:t>
            </w:r>
          </w:p>
        </w:tc>
      </w:tr>
      <w:tr w:rsidR="00BF4DC5" w:rsidRPr="00BC09B3" w:rsidTr="00EC5F8A">
        <w:trPr>
          <w:trHeight w:val="470"/>
        </w:trPr>
        <w:tc>
          <w:tcPr>
            <w:tcW w:w="534" w:type="dxa"/>
          </w:tcPr>
          <w:p w:rsidR="00BF4DC5" w:rsidRPr="00497938" w:rsidRDefault="00BF4DC5" w:rsidP="00DB1E8F">
            <w:pPr>
              <w:jc w:val="center"/>
              <w:rPr>
                <w:b/>
                <w:color w:val="000000"/>
              </w:rPr>
            </w:pPr>
            <w:r w:rsidRPr="00497938">
              <w:rPr>
                <w:b/>
                <w:color w:val="000000"/>
              </w:rPr>
              <w:t>b)</w:t>
            </w:r>
          </w:p>
        </w:tc>
        <w:tc>
          <w:tcPr>
            <w:tcW w:w="7872" w:type="dxa"/>
          </w:tcPr>
          <w:p w:rsidR="00BF4DC5" w:rsidRDefault="00BF4DC5" w:rsidP="00DB1E8F">
            <w:pPr>
              <w:rPr>
                <w:color w:val="000000"/>
                <w:sz w:val="20"/>
                <w:szCs w:val="20"/>
              </w:rPr>
            </w:pPr>
            <w:r w:rsidRPr="00BF4DC5">
              <w:rPr>
                <w:color w:val="000000"/>
                <w:position w:val="-12"/>
                <w:sz w:val="20"/>
                <w:szCs w:val="20"/>
              </w:rPr>
              <w:object w:dxaOrig="3460" w:dyaOrig="340">
                <v:shape id="_x0000_i1047" type="#_x0000_t75" style="width:173pt;height:16.85pt" o:ole="">
                  <v:imagedata r:id="rId51" o:title=""/>
                </v:shape>
                <o:OLEObject Type="Embed" ProgID="Equation.DSMT4" ShapeID="_x0000_i1047" DrawAspect="Content" ObjectID="_1426427058" r:id="rId52"/>
              </w:object>
            </w:r>
          </w:p>
          <w:p w:rsidR="00BF4DC5" w:rsidRDefault="00BF4DC5" w:rsidP="00DB1E8F">
            <w:pPr>
              <w:rPr>
                <w:color w:val="000000"/>
                <w:sz w:val="20"/>
                <w:szCs w:val="20"/>
              </w:rPr>
            </w:pPr>
            <w:r w:rsidRPr="00BF4DC5">
              <w:rPr>
                <w:color w:val="000000"/>
                <w:position w:val="-26"/>
                <w:sz w:val="20"/>
                <w:szCs w:val="20"/>
              </w:rPr>
              <w:object w:dxaOrig="1560" w:dyaOrig="600">
                <v:shape id="_x0000_i1048" type="#_x0000_t75" style="width:78.1pt;height:29.9pt" o:ole="">
                  <v:imagedata r:id="rId53" o:title=""/>
                </v:shape>
                <o:OLEObject Type="Embed" ProgID="Equation.DSMT4" ShapeID="_x0000_i1048" DrawAspect="Content" ObjectID="_1426427059" r:id="rId54"/>
              </w:object>
            </w:r>
            <w:r>
              <w:rPr>
                <w:color w:val="000000"/>
                <w:sz w:val="20"/>
                <w:szCs w:val="20"/>
              </w:rPr>
              <w:t xml:space="preserve"> </w:t>
            </w:r>
          </w:p>
          <w:p w:rsidR="00BF4DC5" w:rsidRPr="00BF4DC5" w:rsidRDefault="00BF4DC5" w:rsidP="00DB1E8F">
            <w:pPr>
              <w:rPr>
                <w:color w:val="000000"/>
                <w:sz w:val="20"/>
                <w:szCs w:val="20"/>
              </w:rPr>
            </w:pPr>
            <w:r w:rsidRPr="00BF4DC5">
              <w:rPr>
                <w:color w:val="000000"/>
                <w:position w:val="-26"/>
                <w:sz w:val="20"/>
                <w:szCs w:val="20"/>
              </w:rPr>
              <w:object w:dxaOrig="1540" w:dyaOrig="600">
                <v:shape id="_x0000_i1049" type="#_x0000_t75" style="width:77.15pt;height:29.9pt" o:ole="">
                  <v:imagedata r:id="rId55" o:title=""/>
                </v:shape>
                <o:OLEObject Type="Embed" ProgID="Equation.DSMT4" ShapeID="_x0000_i1049" DrawAspect="Content" ObjectID="_1426427060" r:id="rId56"/>
              </w:object>
            </w:r>
          </w:p>
        </w:tc>
        <w:tc>
          <w:tcPr>
            <w:tcW w:w="849" w:type="dxa"/>
            <w:vAlign w:val="center"/>
          </w:tcPr>
          <w:p w:rsidR="00EC2E9B" w:rsidRDefault="00EC2E9B" w:rsidP="00DB1E8F">
            <w:pPr>
              <w:jc w:val="center"/>
              <w:rPr>
                <w:color w:val="000000"/>
                <w:sz w:val="20"/>
                <w:szCs w:val="20"/>
              </w:rPr>
            </w:pPr>
          </w:p>
          <w:p w:rsidR="00BF4DC5" w:rsidRDefault="00F16D9B" w:rsidP="00DB1E8F">
            <w:pPr>
              <w:jc w:val="center"/>
              <w:rPr>
                <w:color w:val="000000"/>
                <w:sz w:val="20"/>
                <w:szCs w:val="20"/>
              </w:rPr>
            </w:pPr>
            <w:r>
              <w:rPr>
                <w:color w:val="000000"/>
                <w:sz w:val="20"/>
                <w:szCs w:val="20"/>
              </w:rPr>
              <w:t>1</w:t>
            </w:r>
          </w:p>
          <w:p w:rsidR="00EC2E9B" w:rsidRDefault="00EC2E9B" w:rsidP="00DB1E8F">
            <w:pPr>
              <w:jc w:val="center"/>
              <w:rPr>
                <w:color w:val="000000"/>
                <w:sz w:val="20"/>
                <w:szCs w:val="20"/>
              </w:rPr>
            </w:pPr>
          </w:p>
          <w:p w:rsidR="00EC2E9B" w:rsidRDefault="00EC2E9B" w:rsidP="00DB1E8F">
            <w:pPr>
              <w:jc w:val="center"/>
              <w:rPr>
                <w:color w:val="000000"/>
                <w:sz w:val="20"/>
                <w:szCs w:val="20"/>
              </w:rPr>
            </w:pPr>
            <w:r>
              <w:rPr>
                <w:color w:val="000000"/>
                <w:sz w:val="20"/>
                <w:szCs w:val="20"/>
              </w:rPr>
              <w:t>0,75</w:t>
            </w:r>
          </w:p>
          <w:p w:rsidR="00EC2E9B" w:rsidRDefault="00EC2E9B" w:rsidP="00DB1E8F">
            <w:pPr>
              <w:jc w:val="center"/>
              <w:rPr>
                <w:color w:val="000000"/>
                <w:sz w:val="20"/>
                <w:szCs w:val="20"/>
              </w:rPr>
            </w:pPr>
          </w:p>
          <w:p w:rsidR="00EC2E9B" w:rsidRPr="00CE09BD" w:rsidRDefault="00EC2E9B" w:rsidP="00DB1E8F">
            <w:pPr>
              <w:jc w:val="center"/>
              <w:rPr>
                <w:color w:val="000000"/>
                <w:sz w:val="20"/>
                <w:szCs w:val="20"/>
              </w:rPr>
            </w:pPr>
            <w:r>
              <w:rPr>
                <w:color w:val="000000"/>
                <w:sz w:val="20"/>
                <w:szCs w:val="20"/>
              </w:rPr>
              <w:t>0,25</w:t>
            </w:r>
          </w:p>
        </w:tc>
        <w:tc>
          <w:tcPr>
            <w:tcW w:w="883" w:type="dxa"/>
            <w:vAlign w:val="center"/>
          </w:tcPr>
          <w:p w:rsidR="00BF4DC5" w:rsidRPr="009D6C7C" w:rsidRDefault="00F16D9B" w:rsidP="00DB1E8F">
            <w:pPr>
              <w:jc w:val="center"/>
              <w:rPr>
                <w:b/>
                <w:color w:val="000000"/>
              </w:rPr>
            </w:pPr>
            <w:r>
              <w:rPr>
                <w:b/>
                <w:color w:val="000000"/>
              </w:rPr>
              <w:t>2</w:t>
            </w:r>
            <w:r w:rsidR="00BF4DC5" w:rsidRPr="009D6C7C">
              <w:rPr>
                <w:b/>
                <w:color w:val="000000"/>
              </w:rPr>
              <w:t>p</w:t>
            </w:r>
          </w:p>
        </w:tc>
      </w:tr>
      <w:tr w:rsidR="007F1685" w:rsidRPr="00BC09B3" w:rsidTr="00DB1E8F">
        <w:tc>
          <w:tcPr>
            <w:tcW w:w="534" w:type="dxa"/>
          </w:tcPr>
          <w:p w:rsidR="007F1685" w:rsidRPr="00497938" w:rsidRDefault="007F1685" w:rsidP="00BF4DC5">
            <w:pPr>
              <w:jc w:val="center"/>
              <w:rPr>
                <w:b/>
                <w:color w:val="000000"/>
              </w:rPr>
            </w:pPr>
            <w:r w:rsidRPr="00497938">
              <w:rPr>
                <w:b/>
                <w:color w:val="000000"/>
              </w:rPr>
              <w:t>c)</w:t>
            </w:r>
          </w:p>
        </w:tc>
        <w:tc>
          <w:tcPr>
            <w:tcW w:w="7872" w:type="dxa"/>
          </w:tcPr>
          <w:p w:rsidR="007F1685" w:rsidRDefault="00BF4DC5" w:rsidP="00DB1E8F">
            <w:pPr>
              <w:jc w:val="left"/>
              <w:rPr>
                <w:i/>
                <w:color w:val="000000"/>
                <w:sz w:val="20"/>
                <w:szCs w:val="20"/>
              </w:rPr>
            </w:pPr>
            <w:r w:rsidRPr="00BF4DC5">
              <w:rPr>
                <w:i/>
                <w:color w:val="000000"/>
                <w:position w:val="-28"/>
                <w:sz w:val="20"/>
                <w:szCs w:val="20"/>
              </w:rPr>
              <w:object w:dxaOrig="1760" w:dyaOrig="660">
                <v:shape id="_x0000_i1050" type="#_x0000_t75" style="width:87.9pt;height:32.75pt" o:ole="">
                  <v:imagedata r:id="rId57" o:title=""/>
                </v:shape>
                <o:OLEObject Type="Embed" ProgID="Equation.DSMT4" ShapeID="_x0000_i1050" DrawAspect="Content" ObjectID="_1426427061" r:id="rId58"/>
              </w:object>
            </w:r>
            <w:r>
              <w:rPr>
                <w:i/>
                <w:color w:val="000000"/>
                <w:sz w:val="20"/>
                <w:szCs w:val="20"/>
              </w:rPr>
              <w:t xml:space="preserve"> </w:t>
            </w:r>
          </w:p>
          <w:p w:rsidR="00BF4DC5" w:rsidRDefault="00EC2E9B" w:rsidP="00DB1E8F">
            <w:pPr>
              <w:jc w:val="left"/>
              <w:rPr>
                <w:i/>
                <w:color w:val="000000"/>
                <w:sz w:val="20"/>
                <w:szCs w:val="20"/>
              </w:rPr>
            </w:pPr>
            <w:r w:rsidRPr="00EC2E9B">
              <w:rPr>
                <w:i/>
                <w:color w:val="000000"/>
                <w:position w:val="-28"/>
                <w:sz w:val="20"/>
                <w:szCs w:val="20"/>
              </w:rPr>
              <w:object w:dxaOrig="1579" w:dyaOrig="660">
                <v:shape id="_x0000_i1051" type="#_x0000_t75" style="width:79pt;height:32.75pt" o:ole="">
                  <v:imagedata r:id="rId59" o:title=""/>
                </v:shape>
                <o:OLEObject Type="Embed" ProgID="Equation.DSMT4" ShapeID="_x0000_i1051" DrawAspect="Content" ObjectID="_1426427062" r:id="rId60"/>
              </w:object>
            </w:r>
            <w:r w:rsidR="00BF4DC5">
              <w:rPr>
                <w:i/>
                <w:color w:val="000000"/>
                <w:sz w:val="20"/>
                <w:szCs w:val="20"/>
              </w:rPr>
              <w:t xml:space="preserve"> </w:t>
            </w:r>
          </w:p>
          <w:p w:rsidR="007F1685" w:rsidRPr="00EC2E9B" w:rsidRDefault="008B15AC" w:rsidP="00EA48CC">
            <w:pPr>
              <w:jc w:val="left"/>
              <w:rPr>
                <w:color w:val="000000"/>
                <w:sz w:val="20"/>
                <w:szCs w:val="20"/>
              </w:rPr>
            </w:pPr>
            <w:r w:rsidRPr="00EC2E9B">
              <w:rPr>
                <w:i/>
                <w:color w:val="000000"/>
                <w:position w:val="-22"/>
                <w:sz w:val="20"/>
                <w:szCs w:val="20"/>
              </w:rPr>
              <w:object w:dxaOrig="2580" w:dyaOrig="560">
                <v:shape id="_x0000_i1071" type="#_x0000_t75" style="width:128.55pt;height:28.05pt" o:ole="">
                  <v:imagedata r:id="rId61" o:title=""/>
                </v:shape>
                <o:OLEObject Type="Embed" ProgID="Equation.DSMT4" ShapeID="_x0000_i1071" DrawAspect="Content" ObjectID="_1426427063" r:id="rId62"/>
              </w:object>
            </w:r>
            <w:r w:rsidR="00EC2E9B">
              <w:rPr>
                <w:i/>
                <w:color w:val="000000"/>
                <w:sz w:val="20"/>
                <w:szCs w:val="20"/>
              </w:rPr>
              <w:t xml:space="preserve"> </w:t>
            </w:r>
          </w:p>
        </w:tc>
        <w:tc>
          <w:tcPr>
            <w:tcW w:w="849" w:type="dxa"/>
            <w:vAlign w:val="center"/>
          </w:tcPr>
          <w:p w:rsidR="007F1685" w:rsidRDefault="007F1685" w:rsidP="00DB1E8F">
            <w:pPr>
              <w:jc w:val="center"/>
              <w:rPr>
                <w:color w:val="000000"/>
                <w:sz w:val="20"/>
                <w:szCs w:val="20"/>
              </w:rPr>
            </w:pPr>
          </w:p>
          <w:p w:rsidR="00EC2E9B" w:rsidRDefault="00EC2E9B" w:rsidP="00DB1E8F">
            <w:pPr>
              <w:jc w:val="center"/>
              <w:rPr>
                <w:color w:val="000000"/>
                <w:sz w:val="20"/>
                <w:szCs w:val="20"/>
              </w:rPr>
            </w:pPr>
            <w:r>
              <w:rPr>
                <w:color w:val="000000"/>
                <w:sz w:val="20"/>
                <w:szCs w:val="20"/>
              </w:rPr>
              <w:t>1,5</w:t>
            </w:r>
          </w:p>
          <w:p w:rsidR="00EC2E9B" w:rsidRDefault="00EC2E9B" w:rsidP="00DB1E8F">
            <w:pPr>
              <w:jc w:val="center"/>
              <w:rPr>
                <w:color w:val="000000"/>
                <w:sz w:val="20"/>
                <w:szCs w:val="20"/>
              </w:rPr>
            </w:pPr>
          </w:p>
          <w:p w:rsidR="00EC2E9B" w:rsidRDefault="00EC2E9B" w:rsidP="00DB1E8F">
            <w:pPr>
              <w:jc w:val="center"/>
              <w:rPr>
                <w:color w:val="000000"/>
                <w:sz w:val="20"/>
                <w:szCs w:val="20"/>
              </w:rPr>
            </w:pPr>
          </w:p>
          <w:p w:rsidR="00EC2E9B" w:rsidRDefault="00EC2E9B" w:rsidP="00DB1E8F">
            <w:pPr>
              <w:jc w:val="center"/>
              <w:rPr>
                <w:color w:val="000000"/>
                <w:sz w:val="20"/>
                <w:szCs w:val="20"/>
              </w:rPr>
            </w:pPr>
            <w:r>
              <w:rPr>
                <w:color w:val="000000"/>
                <w:sz w:val="20"/>
                <w:szCs w:val="20"/>
              </w:rPr>
              <w:t>1</w:t>
            </w:r>
          </w:p>
          <w:p w:rsidR="00EC2E9B" w:rsidRDefault="00EC2E9B" w:rsidP="00DB1E8F">
            <w:pPr>
              <w:jc w:val="center"/>
              <w:rPr>
                <w:color w:val="000000"/>
                <w:sz w:val="20"/>
                <w:szCs w:val="20"/>
              </w:rPr>
            </w:pPr>
          </w:p>
          <w:p w:rsidR="00EC2E9B" w:rsidRDefault="00EC2E9B" w:rsidP="00DB1E8F">
            <w:pPr>
              <w:jc w:val="center"/>
              <w:rPr>
                <w:color w:val="000000"/>
                <w:sz w:val="20"/>
                <w:szCs w:val="20"/>
              </w:rPr>
            </w:pPr>
            <w:r>
              <w:rPr>
                <w:color w:val="000000"/>
                <w:sz w:val="20"/>
                <w:szCs w:val="20"/>
              </w:rPr>
              <w:t>0,5</w:t>
            </w:r>
          </w:p>
          <w:p w:rsidR="00EC2E9B" w:rsidRPr="00CE09BD" w:rsidRDefault="00EC2E9B" w:rsidP="00DB1E8F">
            <w:pPr>
              <w:jc w:val="center"/>
              <w:rPr>
                <w:color w:val="000000"/>
                <w:sz w:val="20"/>
                <w:szCs w:val="20"/>
              </w:rPr>
            </w:pPr>
          </w:p>
        </w:tc>
        <w:tc>
          <w:tcPr>
            <w:tcW w:w="883" w:type="dxa"/>
            <w:vAlign w:val="center"/>
          </w:tcPr>
          <w:p w:rsidR="007F1685" w:rsidRPr="009D6C7C" w:rsidRDefault="00BF4DC5" w:rsidP="00DB1E8F">
            <w:pPr>
              <w:jc w:val="center"/>
              <w:rPr>
                <w:b/>
                <w:color w:val="000000"/>
              </w:rPr>
            </w:pPr>
            <w:r>
              <w:rPr>
                <w:b/>
                <w:color w:val="000000"/>
              </w:rPr>
              <w:t>3</w:t>
            </w:r>
            <w:r w:rsidR="007F1685" w:rsidRPr="009D6C7C">
              <w:rPr>
                <w:b/>
                <w:color w:val="000000"/>
              </w:rPr>
              <w:t>p</w:t>
            </w:r>
          </w:p>
        </w:tc>
      </w:tr>
      <w:tr w:rsidR="007F1685" w:rsidRPr="00497938" w:rsidTr="00DB1E8F">
        <w:tc>
          <w:tcPr>
            <w:tcW w:w="8406" w:type="dxa"/>
            <w:gridSpan w:val="2"/>
          </w:tcPr>
          <w:p w:rsidR="007F1685" w:rsidRPr="00497938" w:rsidRDefault="007F1685" w:rsidP="00DB1E8F">
            <w:pPr>
              <w:rPr>
                <w:b/>
              </w:rPr>
            </w:pPr>
            <w:r w:rsidRPr="00497938">
              <w:rPr>
                <w:b/>
              </w:rPr>
              <w:t>Oficiu</w:t>
            </w:r>
          </w:p>
        </w:tc>
        <w:tc>
          <w:tcPr>
            <w:tcW w:w="849" w:type="dxa"/>
            <w:vAlign w:val="center"/>
          </w:tcPr>
          <w:p w:rsidR="007F1685" w:rsidRPr="00497938" w:rsidRDefault="007F1685" w:rsidP="00DB1E8F">
            <w:pPr>
              <w:jc w:val="center"/>
              <w:rPr>
                <w:b/>
                <w:sz w:val="22"/>
                <w:szCs w:val="22"/>
              </w:rPr>
            </w:pPr>
          </w:p>
        </w:tc>
        <w:tc>
          <w:tcPr>
            <w:tcW w:w="883" w:type="dxa"/>
            <w:vAlign w:val="center"/>
          </w:tcPr>
          <w:p w:rsidR="007F1685" w:rsidRPr="00497938" w:rsidRDefault="007F1685" w:rsidP="00DB1E8F">
            <w:pPr>
              <w:jc w:val="center"/>
              <w:rPr>
                <w:b/>
                <w:i/>
                <w:color w:val="000000"/>
                <w:sz w:val="20"/>
                <w:szCs w:val="20"/>
              </w:rPr>
            </w:pPr>
            <w:r w:rsidRPr="00497938">
              <w:rPr>
                <w:b/>
                <w:sz w:val="22"/>
                <w:szCs w:val="22"/>
              </w:rPr>
              <w:t>1p</w:t>
            </w:r>
          </w:p>
        </w:tc>
      </w:tr>
    </w:tbl>
    <w:p w:rsidR="00F91B04" w:rsidRDefault="00F91B04" w:rsidP="00032253">
      <w:pPr>
        <w:pStyle w:val="Frspaiere"/>
        <w:rPr>
          <w:noProof/>
          <w:lang w:eastAsia="ro-RO"/>
        </w:rPr>
      </w:pPr>
    </w:p>
    <w:p w:rsidR="00F91B04" w:rsidRDefault="00F91B04">
      <w:pPr>
        <w:jc w:val="left"/>
        <w:rPr>
          <w:rFonts w:eastAsia="Calibri"/>
          <w:noProof/>
          <w:szCs w:val="22"/>
        </w:rPr>
      </w:pPr>
      <w:r>
        <w:rPr>
          <w:noProof/>
        </w:rPr>
        <w:br w:type="page"/>
      </w:r>
    </w:p>
    <w:p w:rsidR="007F1685" w:rsidRDefault="007F1685" w:rsidP="00032253">
      <w:pPr>
        <w:pStyle w:val="Frspaiere"/>
        <w:rPr>
          <w:noProof/>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7872"/>
        <w:gridCol w:w="849"/>
        <w:gridCol w:w="883"/>
      </w:tblGrid>
      <w:tr w:rsidR="00D576E4" w:rsidRPr="00BC09B3" w:rsidTr="00DB1E8F">
        <w:tc>
          <w:tcPr>
            <w:tcW w:w="8406" w:type="dxa"/>
            <w:gridSpan w:val="2"/>
          </w:tcPr>
          <w:p w:rsidR="00D576E4" w:rsidRPr="00BC09B3" w:rsidRDefault="00D576E4" w:rsidP="00D576E4">
            <w:pPr>
              <w:jc w:val="center"/>
              <w:rPr>
                <w:b/>
                <w:color w:val="000000"/>
                <w:sz w:val="20"/>
                <w:szCs w:val="20"/>
              </w:rPr>
            </w:pPr>
            <w:r>
              <w:rPr>
                <w:b/>
                <w:color w:val="000000"/>
                <w:sz w:val="20"/>
                <w:szCs w:val="20"/>
              </w:rPr>
              <w:t>Subiectul 3 – Grafice și „cutie neagră”</w:t>
            </w:r>
          </w:p>
        </w:tc>
        <w:tc>
          <w:tcPr>
            <w:tcW w:w="849" w:type="dxa"/>
            <w:vAlign w:val="center"/>
          </w:tcPr>
          <w:p w:rsidR="00D576E4" w:rsidRPr="00BC09B3" w:rsidRDefault="00D576E4" w:rsidP="00DB1E8F">
            <w:pPr>
              <w:jc w:val="center"/>
              <w:rPr>
                <w:b/>
                <w:color w:val="000000"/>
                <w:sz w:val="20"/>
                <w:szCs w:val="20"/>
              </w:rPr>
            </w:pPr>
            <w:r w:rsidRPr="00BC09B3">
              <w:rPr>
                <w:b/>
                <w:color w:val="000000"/>
                <w:sz w:val="20"/>
                <w:szCs w:val="20"/>
              </w:rPr>
              <w:t>Parţial</w:t>
            </w:r>
          </w:p>
        </w:tc>
        <w:tc>
          <w:tcPr>
            <w:tcW w:w="883" w:type="dxa"/>
            <w:vAlign w:val="center"/>
          </w:tcPr>
          <w:p w:rsidR="00D576E4" w:rsidRPr="00BC09B3" w:rsidRDefault="00D576E4" w:rsidP="00DB1E8F">
            <w:pPr>
              <w:jc w:val="center"/>
              <w:rPr>
                <w:b/>
                <w:color w:val="000000"/>
                <w:sz w:val="20"/>
                <w:szCs w:val="20"/>
              </w:rPr>
            </w:pPr>
            <w:r w:rsidRPr="00BC09B3">
              <w:rPr>
                <w:b/>
                <w:color w:val="000000"/>
                <w:sz w:val="20"/>
                <w:szCs w:val="20"/>
              </w:rPr>
              <w:t>Punctaj</w:t>
            </w:r>
          </w:p>
        </w:tc>
      </w:tr>
      <w:tr w:rsidR="00D576E4" w:rsidRPr="00BC09B3" w:rsidTr="00DB1E8F">
        <w:tc>
          <w:tcPr>
            <w:tcW w:w="534" w:type="dxa"/>
          </w:tcPr>
          <w:p w:rsidR="00D576E4" w:rsidRPr="00497938" w:rsidRDefault="00F5609E" w:rsidP="00DB1E8F">
            <w:pPr>
              <w:jc w:val="center"/>
              <w:rPr>
                <w:b/>
                <w:color w:val="000000"/>
              </w:rPr>
            </w:pPr>
            <w:r>
              <w:rPr>
                <w:b/>
                <w:color w:val="000000"/>
              </w:rPr>
              <w:t xml:space="preserve">A </w:t>
            </w:r>
            <w:r w:rsidR="00D576E4" w:rsidRPr="00497938">
              <w:rPr>
                <w:b/>
                <w:color w:val="000000"/>
              </w:rPr>
              <w:t>a)</w:t>
            </w:r>
          </w:p>
        </w:tc>
        <w:tc>
          <w:tcPr>
            <w:tcW w:w="7872" w:type="dxa"/>
          </w:tcPr>
          <w:p w:rsidR="00D576E4" w:rsidRDefault="00F57645" w:rsidP="00DB1E8F">
            <w:pPr>
              <w:rPr>
                <w:color w:val="000000"/>
                <w:sz w:val="20"/>
                <w:szCs w:val="20"/>
              </w:rPr>
            </w:pPr>
            <w:r>
              <w:rPr>
                <w:color w:val="000000"/>
                <w:sz w:val="20"/>
                <w:szCs w:val="20"/>
              </w:rPr>
              <w:t xml:space="preserve">Curba ascendentă: </w:t>
            </w:r>
            <w:r w:rsidRPr="00F57645">
              <w:rPr>
                <w:color w:val="000000"/>
                <w:position w:val="-12"/>
                <w:sz w:val="20"/>
                <w:szCs w:val="20"/>
              </w:rPr>
              <w:object w:dxaOrig="900" w:dyaOrig="340">
                <v:shape id="_x0000_i1052" type="#_x0000_t75" style="width:44.9pt;height:16.85pt" o:ole="">
                  <v:imagedata r:id="rId63" o:title=""/>
                </v:shape>
                <o:OLEObject Type="Embed" ProgID="Equation.DSMT4" ShapeID="_x0000_i1052" DrawAspect="Content" ObjectID="_1426427064" r:id="rId64"/>
              </w:object>
            </w:r>
            <w:r>
              <w:rPr>
                <w:color w:val="000000"/>
                <w:sz w:val="20"/>
                <w:szCs w:val="20"/>
              </w:rPr>
              <w:t xml:space="preserve"> </w:t>
            </w:r>
          </w:p>
          <w:p w:rsidR="00F57645" w:rsidRDefault="00F57645" w:rsidP="00DB1E8F">
            <w:pPr>
              <w:rPr>
                <w:color w:val="000000"/>
                <w:sz w:val="20"/>
                <w:szCs w:val="20"/>
              </w:rPr>
            </w:pPr>
            <w:r>
              <w:rPr>
                <w:color w:val="000000"/>
                <w:sz w:val="20"/>
                <w:szCs w:val="20"/>
              </w:rPr>
              <w:t xml:space="preserve">Curba cu un maxim: </w:t>
            </w:r>
            <w:r w:rsidRPr="00F57645">
              <w:rPr>
                <w:color w:val="000000"/>
                <w:position w:val="-12"/>
                <w:sz w:val="20"/>
                <w:szCs w:val="20"/>
              </w:rPr>
              <w:object w:dxaOrig="880" w:dyaOrig="340">
                <v:shape id="_x0000_i1053" type="#_x0000_t75" style="width:43.95pt;height:16.85pt" o:ole="">
                  <v:imagedata r:id="rId65" o:title=""/>
                </v:shape>
                <o:OLEObject Type="Embed" ProgID="Equation.DSMT4" ShapeID="_x0000_i1053" DrawAspect="Content" ObjectID="_1426427065" r:id="rId66"/>
              </w:object>
            </w:r>
            <w:r>
              <w:rPr>
                <w:color w:val="000000"/>
                <w:sz w:val="20"/>
                <w:szCs w:val="20"/>
              </w:rPr>
              <w:t xml:space="preserve"> </w:t>
            </w:r>
          </w:p>
          <w:p w:rsidR="00F57645" w:rsidRDefault="00F57645" w:rsidP="00DB1E8F">
            <w:pPr>
              <w:rPr>
                <w:color w:val="000000"/>
                <w:sz w:val="20"/>
                <w:szCs w:val="20"/>
              </w:rPr>
            </w:pPr>
            <w:r>
              <w:rPr>
                <w:color w:val="000000"/>
                <w:sz w:val="20"/>
                <w:szCs w:val="20"/>
              </w:rPr>
              <w:t xml:space="preserve">Curba descendentă: </w:t>
            </w:r>
            <w:r w:rsidRPr="00F57645">
              <w:rPr>
                <w:color w:val="000000"/>
                <w:position w:val="-12"/>
                <w:sz w:val="20"/>
                <w:szCs w:val="20"/>
              </w:rPr>
              <w:object w:dxaOrig="840" w:dyaOrig="340">
                <v:shape id="_x0000_i1054" type="#_x0000_t75" style="width:42.1pt;height:16.85pt" o:ole="">
                  <v:imagedata r:id="rId67" o:title=""/>
                </v:shape>
                <o:OLEObject Type="Embed" ProgID="Equation.DSMT4" ShapeID="_x0000_i1054" DrawAspect="Content" ObjectID="_1426427066" r:id="rId68"/>
              </w:object>
            </w:r>
            <w:r>
              <w:rPr>
                <w:color w:val="000000"/>
                <w:sz w:val="20"/>
                <w:szCs w:val="20"/>
              </w:rPr>
              <w:t xml:space="preserve"> </w:t>
            </w:r>
          </w:p>
          <w:p w:rsidR="00F16D9B" w:rsidRDefault="00F16D9B" w:rsidP="00DB1E8F">
            <w:pPr>
              <w:rPr>
                <w:color w:val="000000"/>
                <w:sz w:val="20"/>
                <w:szCs w:val="20"/>
              </w:rPr>
            </w:pPr>
          </w:p>
          <w:p w:rsidR="00F57645" w:rsidRPr="00BF4DC5" w:rsidRDefault="00412510" w:rsidP="00DB1E8F">
            <w:pPr>
              <w:rPr>
                <w:color w:val="000000"/>
                <w:sz w:val="20"/>
                <w:szCs w:val="20"/>
              </w:rPr>
            </w:pPr>
            <w:r>
              <w:rPr>
                <w:color w:val="000000"/>
                <w:sz w:val="20"/>
                <w:szCs w:val="20"/>
              </w:rPr>
              <w:t>Punctul de maxim din graficul trasat cu cerculețe reprezintă puterea maximă</w:t>
            </w:r>
          </w:p>
        </w:tc>
        <w:tc>
          <w:tcPr>
            <w:tcW w:w="849" w:type="dxa"/>
            <w:vAlign w:val="center"/>
          </w:tcPr>
          <w:p w:rsidR="00D576E4" w:rsidRDefault="00F16D9B" w:rsidP="00DB1E8F">
            <w:pPr>
              <w:jc w:val="center"/>
              <w:rPr>
                <w:color w:val="000000"/>
                <w:sz w:val="20"/>
                <w:szCs w:val="20"/>
              </w:rPr>
            </w:pPr>
            <w:r>
              <w:rPr>
                <w:color w:val="000000"/>
                <w:sz w:val="20"/>
                <w:szCs w:val="20"/>
              </w:rPr>
              <w:t>0,75</w:t>
            </w:r>
          </w:p>
          <w:p w:rsidR="00F16D9B" w:rsidRDefault="00F16D9B" w:rsidP="00DB1E8F">
            <w:pPr>
              <w:jc w:val="center"/>
              <w:rPr>
                <w:color w:val="000000"/>
                <w:sz w:val="20"/>
                <w:szCs w:val="20"/>
              </w:rPr>
            </w:pPr>
          </w:p>
          <w:p w:rsidR="00F16D9B" w:rsidRDefault="00F16D9B" w:rsidP="00DB1E8F">
            <w:pPr>
              <w:jc w:val="center"/>
              <w:rPr>
                <w:color w:val="000000"/>
                <w:sz w:val="20"/>
                <w:szCs w:val="20"/>
              </w:rPr>
            </w:pPr>
            <w:r>
              <w:rPr>
                <w:color w:val="000000"/>
                <w:sz w:val="20"/>
                <w:szCs w:val="20"/>
              </w:rPr>
              <w:t>0,75</w:t>
            </w:r>
          </w:p>
          <w:p w:rsidR="00F16D9B" w:rsidRDefault="00F16D9B" w:rsidP="00DB1E8F">
            <w:pPr>
              <w:jc w:val="center"/>
              <w:rPr>
                <w:color w:val="000000"/>
                <w:sz w:val="20"/>
                <w:szCs w:val="20"/>
              </w:rPr>
            </w:pPr>
            <w:r>
              <w:rPr>
                <w:color w:val="000000"/>
                <w:sz w:val="20"/>
                <w:szCs w:val="20"/>
              </w:rPr>
              <w:t>0,75</w:t>
            </w:r>
          </w:p>
          <w:p w:rsidR="00F16D9B" w:rsidRDefault="00F16D9B" w:rsidP="00DB1E8F">
            <w:pPr>
              <w:jc w:val="center"/>
              <w:rPr>
                <w:color w:val="000000"/>
                <w:sz w:val="20"/>
                <w:szCs w:val="20"/>
              </w:rPr>
            </w:pPr>
          </w:p>
          <w:p w:rsidR="00F16D9B" w:rsidRPr="00BF4DC5" w:rsidRDefault="00F16D9B" w:rsidP="00F16D9B">
            <w:pPr>
              <w:jc w:val="center"/>
              <w:rPr>
                <w:color w:val="000000"/>
                <w:sz w:val="20"/>
                <w:szCs w:val="20"/>
              </w:rPr>
            </w:pPr>
            <w:r>
              <w:rPr>
                <w:color w:val="000000"/>
                <w:sz w:val="20"/>
                <w:szCs w:val="20"/>
              </w:rPr>
              <w:t>0,75</w:t>
            </w:r>
          </w:p>
        </w:tc>
        <w:tc>
          <w:tcPr>
            <w:tcW w:w="883" w:type="dxa"/>
            <w:vAlign w:val="center"/>
          </w:tcPr>
          <w:p w:rsidR="00D576E4" w:rsidRPr="00BC09B3" w:rsidRDefault="00D576E4" w:rsidP="00DB1E8F">
            <w:pPr>
              <w:jc w:val="center"/>
              <w:rPr>
                <w:b/>
                <w:color w:val="000000"/>
              </w:rPr>
            </w:pPr>
            <w:r>
              <w:rPr>
                <w:b/>
                <w:color w:val="000000"/>
              </w:rPr>
              <w:t>3</w:t>
            </w:r>
            <w:r w:rsidRPr="00BC09B3">
              <w:rPr>
                <w:b/>
                <w:color w:val="000000"/>
              </w:rPr>
              <w:t>p</w:t>
            </w:r>
          </w:p>
        </w:tc>
      </w:tr>
      <w:tr w:rsidR="00412510" w:rsidRPr="00BC09B3" w:rsidTr="009061C1">
        <w:trPr>
          <w:trHeight w:val="470"/>
        </w:trPr>
        <w:tc>
          <w:tcPr>
            <w:tcW w:w="534" w:type="dxa"/>
          </w:tcPr>
          <w:p w:rsidR="00412510" w:rsidRPr="00497938" w:rsidRDefault="00412510" w:rsidP="00DB1E8F">
            <w:pPr>
              <w:jc w:val="center"/>
              <w:rPr>
                <w:b/>
                <w:color w:val="000000"/>
              </w:rPr>
            </w:pPr>
            <w:r w:rsidRPr="00497938">
              <w:rPr>
                <w:b/>
                <w:color w:val="000000"/>
              </w:rPr>
              <w:t>b)</w:t>
            </w:r>
          </w:p>
        </w:tc>
        <w:tc>
          <w:tcPr>
            <w:tcW w:w="7872" w:type="dxa"/>
          </w:tcPr>
          <w:p w:rsidR="00412510" w:rsidRDefault="00412510" w:rsidP="00DB1E8F">
            <w:pPr>
              <w:rPr>
                <w:color w:val="000000"/>
                <w:sz w:val="20"/>
                <w:szCs w:val="20"/>
              </w:rPr>
            </w:pPr>
            <w:r>
              <w:rPr>
                <w:color w:val="000000"/>
                <w:sz w:val="20"/>
                <w:szCs w:val="20"/>
              </w:rPr>
              <w:t xml:space="preserve">Valoarea cea mai mare a rezistenței se obține când rezistoarele sunt grupate în serie. Din grafic se vede că cea mai mare valoare este </w:t>
            </w:r>
            <w:r w:rsidRPr="00412510">
              <w:rPr>
                <w:color w:val="000000"/>
                <w:position w:val="-10"/>
                <w:sz w:val="20"/>
                <w:szCs w:val="20"/>
              </w:rPr>
              <w:object w:dxaOrig="1040" w:dyaOrig="300">
                <v:shape id="_x0000_i1055" type="#_x0000_t75" style="width:51.9pt;height:14.95pt" o:ole="">
                  <v:imagedata r:id="rId69" o:title=""/>
                </v:shape>
                <o:OLEObject Type="Embed" ProgID="Equation.DSMT4" ShapeID="_x0000_i1055" DrawAspect="Content" ObjectID="_1426427067" r:id="rId70"/>
              </w:object>
            </w:r>
            <w:r>
              <w:rPr>
                <w:color w:val="000000"/>
                <w:sz w:val="20"/>
                <w:szCs w:val="20"/>
              </w:rPr>
              <w:t xml:space="preserve"> , deci </w:t>
            </w:r>
            <w:r w:rsidRPr="00412510">
              <w:rPr>
                <w:color w:val="000000"/>
                <w:position w:val="-10"/>
                <w:sz w:val="20"/>
                <w:szCs w:val="20"/>
              </w:rPr>
              <w:object w:dxaOrig="680" w:dyaOrig="279">
                <v:shape id="_x0000_i1056" type="#_x0000_t75" style="width:34.15pt;height:14.05pt" o:ole="">
                  <v:imagedata r:id="rId71" o:title=""/>
                </v:shape>
                <o:OLEObject Type="Embed" ProgID="Equation.DSMT4" ShapeID="_x0000_i1056" DrawAspect="Content" ObjectID="_1426427068" r:id="rId72"/>
              </w:object>
            </w:r>
            <w:r>
              <w:rPr>
                <w:color w:val="000000"/>
                <w:sz w:val="20"/>
                <w:szCs w:val="20"/>
              </w:rPr>
              <w:t xml:space="preserve"> </w:t>
            </w:r>
          </w:p>
          <w:p w:rsidR="00412510" w:rsidRDefault="00412510" w:rsidP="00412510">
            <w:pPr>
              <w:rPr>
                <w:color w:val="000000"/>
                <w:sz w:val="20"/>
                <w:szCs w:val="20"/>
              </w:rPr>
            </w:pPr>
            <w:r>
              <w:rPr>
                <w:color w:val="000000"/>
                <w:sz w:val="20"/>
                <w:szCs w:val="20"/>
              </w:rPr>
              <w:t xml:space="preserve">Puterea este maximă când </w:t>
            </w:r>
            <w:r w:rsidRPr="00412510">
              <w:rPr>
                <w:color w:val="000000"/>
                <w:position w:val="-4"/>
                <w:sz w:val="20"/>
                <w:szCs w:val="20"/>
              </w:rPr>
              <w:object w:dxaOrig="499" w:dyaOrig="220">
                <v:shape id="_x0000_i1057" type="#_x0000_t75" style="width:24.8pt;height:11.2pt" o:ole="">
                  <v:imagedata r:id="rId73" o:title=""/>
                </v:shape>
                <o:OLEObject Type="Embed" ProgID="Equation.DSMT4" ShapeID="_x0000_i1057" DrawAspect="Content" ObjectID="_1426427069" r:id="rId74"/>
              </w:object>
            </w:r>
            <w:r>
              <w:rPr>
                <w:color w:val="000000"/>
                <w:sz w:val="20"/>
                <w:szCs w:val="20"/>
              </w:rPr>
              <w:t xml:space="preserve"> din graficul puterii se vede că </w:t>
            </w:r>
            <w:r w:rsidRPr="00412510">
              <w:rPr>
                <w:color w:val="000000"/>
                <w:position w:val="-10"/>
                <w:sz w:val="20"/>
                <w:szCs w:val="20"/>
              </w:rPr>
              <w:object w:dxaOrig="420" w:dyaOrig="300">
                <v:shape id="_x0000_i1058" type="#_x0000_t75" style="width:21.05pt;height:14.95pt" o:ole="">
                  <v:imagedata r:id="rId75" o:title=""/>
                </v:shape>
                <o:OLEObject Type="Embed" ProgID="Equation.DSMT4" ShapeID="_x0000_i1058" DrawAspect="Content" ObjectID="_1426427070" r:id="rId76"/>
              </w:object>
            </w:r>
            <w:r>
              <w:rPr>
                <w:color w:val="000000"/>
                <w:sz w:val="20"/>
                <w:szCs w:val="20"/>
              </w:rPr>
              <w:t xml:space="preserve"> se obține când </w:t>
            </w:r>
            <w:r w:rsidRPr="00412510">
              <w:rPr>
                <w:color w:val="000000"/>
                <w:position w:val="-10"/>
                <w:sz w:val="20"/>
                <w:szCs w:val="20"/>
              </w:rPr>
              <w:object w:dxaOrig="980" w:dyaOrig="279">
                <v:shape id="_x0000_i1059" type="#_x0000_t75" style="width:49.1pt;height:14.05pt" o:ole="">
                  <v:imagedata r:id="rId77" o:title=""/>
                </v:shape>
                <o:OLEObject Type="Embed" ProgID="Equation.DSMT4" ShapeID="_x0000_i1059" DrawAspect="Content" ObjectID="_1426427071" r:id="rId78"/>
              </w:object>
            </w:r>
            <w:r>
              <w:rPr>
                <w:color w:val="000000"/>
                <w:sz w:val="20"/>
                <w:szCs w:val="20"/>
              </w:rPr>
              <w:t xml:space="preserve"> </w:t>
            </w:r>
          </w:p>
          <w:p w:rsidR="00412510" w:rsidRPr="00BF4DC5" w:rsidRDefault="00412510" w:rsidP="00412510">
            <w:pPr>
              <w:rPr>
                <w:color w:val="000000"/>
                <w:sz w:val="20"/>
                <w:szCs w:val="20"/>
              </w:rPr>
            </w:pPr>
            <w:r>
              <w:rPr>
                <w:color w:val="000000"/>
                <w:sz w:val="20"/>
                <w:szCs w:val="20"/>
              </w:rPr>
              <w:t xml:space="preserve">Din </w:t>
            </w:r>
            <w:r w:rsidRPr="00412510">
              <w:rPr>
                <w:color w:val="000000"/>
                <w:position w:val="-20"/>
                <w:sz w:val="20"/>
                <w:szCs w:val="20"/>
              </w:rPr>
              <w:object w:dxaOrig="940" w:dyaOrig="580">
                <v:shape id="_x0000_i1060" type="#_x0000_t75" style="width:47.2pt;height:29pt" o:ole="">
                  <v:imagedata r:id="rId79" o:title=""/>
                </v:shape>
                <o:OLEObject Type="Embed" ProgID="Equation.DSMT4" ShapeID="_x0000_i1060" DrawAspect="Content" ObjectID="_1426427072" r:id="rId80"/>
              </w:object>
            </w:r>
            <w:r>
              <w:rPr>
                <w:color w:val="000000"/>
                <w:sz w:val="20"/>
                <w:szCs w:val="20"/>
              </w:rPr>
              <w:t xml:space="preserve"> , obținem </w:t>
            </w:r>
            <w:r w:rsidR="00346BDF" w:rsidRPr="00346BDF">
              <w:rPr>
                <w:color w:val="000000"/>
                <w:position w:val="-12"/>
                <w:sz w:val="20"/>
                <w:szCs w:val="20"/>
              </w:rPr>
              <w:object w:dxaOrig="1120" w:dyaOrig="360">
                <v:shape id="_x0000_i1061" type="#_x0000_t75" style="width:56.1pt;height:18.25pt" o:ole="">
                  <v:imagedata r:id="rId81" o:title=""/>
                </v:shape>
                <o:OLEObject Type="Embed" ProgID="Equation.DSMT4" ShapeID="_x0000_i1061" DrawAspect="Content" ObjectID="_1426427073" r:id="rId82"/>
              </w:object>
            </w:r>
            <w:r w:rsidR="00346BDF">
              <w:rPr>
                <w:color w:val="000000"/>
                <w:sz w:val="20"/>
                <w:szCs w:val="20"/>
              </w:rPr>
              <w:t xml:space="preserve">, </w:t>
            </w:r>
            <w:r w:rsidR="00346BDF" w:rsidRPr="00346BDF">
              <w:rPr>
                <w:color w:val="000000"/>
                <w:position w:val="-10"/>
                <w:sz w:val="20"/>
                <w:szCs w:val="20"/>
              </w:rPr>
              <w:object w:dxaOrig="700" w:dyaOrig="279">
                <v:shape id="_x0000_i1062" type="#_x0000_t75" style="width:34.6pt;height:14.05pt" o:ole="">
                  <v:imagedata r:id="rId83" o:title=""/>
                </v:shape>
                <o:OLEObject Type="Embed" ProgID="Equation.DSMT4" ShapeID="_x0000_i1062" DrawAspect="Content" ObjectID="_1426427074" r:id="rId84"/>
              </w:object>
            </w:r>
            <w:r w:rsidR="00346BDF">
              <w:rPr>
                <w:color w:val="000000"/>
                <w:sz w:val="20"/>
                <w:szCs w:val="20"/>
              </w:rPr>
              <w:t xml:space="preserve"> </w:t>
            </w:r>
          </w:p>
        </w:tc>
        <w:tc>
          <w:tcPr>
            <w:tcW w:w="849" w:type="dxa"/>
            <w:vAlign w:val="center"/>
          </w:tcPr>
          <w:p w:rsidR="00412510" w:rsidRDefault="00412510" w:rsidP="00DB1E8F">
            <w:pPr>
              <w:jc w:val="center"/>
              <w:rPr>
                <w:color w:val="000000"/>
                <w:sz w:val="20"/>
                <w:szCs w:val="20"/>
              </w:rPr>
            </w:pPr>
          </w:p>
          <w:p w:rsidR="00F16D9B" w:rsidRDefault="00F16D9B" w:rsidP="00DB1E8F">
            <w:pPr>
              <w:jc w:val="center"/>
              <w:rPr>
                <w:color w:val="000000"/>
                <w:sz w:val="20"/>
                <w:szCs w:val="20"/>
              </w:rPr>
            </w:pPr>
            <w:r>
              <w:rPr>
                <w:color w:val="000000"/>
                <w:sz w:val="20"/>
                <w:szCs w:val="20"/>
              </w:rPr>
              <w:t>1</w:t>
            </w:r>
          </w:p>
          <w:p w:rsidR="00F16D9B" w:rsidRDefault="00F16D9B" w:rsidP="00DB1E8F">
            <w:pPr>
              <w:jc w:val="center"/>
              <w:rPr>
                <w:color w:val="000000"/>
                <w:sz w:val="20"/>
                <w:szCs w:val="20"/>
              </w:rPr>
            </w:pPr>
          </w:p>
          <w:p w:rsidR="00F16D9B" w:rsidRDefault="00F16D9B" w:rsidP="00DB1E8F">
            <w:pPr>
              <w:jc w:val="center"/>
              <w:rPr>
                <w:color w:val="000000"/>
                <w:sz w:val="20"/>
                <w:szCs w:val="20"/>
              </w:rPr>
            </w:pPr>
            <w:r>
              <w:rPr>
                <w:color w:val="000000"/>
                <w:sz w:val="20"/>
                <w:szCs w:val="20"/>
              </w:rPr>
              <w:t>1</w:t>
            </w:r>
          </w:p>
          <w:p w:rsidR="00F16D9B" w:rsidRDefault="00F16D9B" w:rsidP="00DB1E8F">
            <w:pPr>
              <w:jc w:val="center"/>
              <w:rPr>
                <w:color w:val="000000"/>
                <w:sz w:val="20"/>
                <w:szCs w:val="20"/>
              </w:rPr>
            </w:pPr>
          </w:p>
          <w:p w:rsidR="00F16D9B" w:rsidRPr="00BF4DC5" w:rsidRDefault="00F16D9B" w:rsidP="00DB1E8F">
            <w:pPr>
              <w:jc w:val="center"/>
              <w:rPr>
                <w:color w:val="000000"/>
                <w:sz w:val="20"/>
                <w:szCs w:val="20"/>
              </w:rPr>
            </w:pPr>
            <w:r>
              <w:rPr>
                <w:color w:val="000000"/>
                <w:sz w:val="20"/>
                <w:szCs w:val="20"/>
              </w:rPr>
              <w:t>1</w:t>
            </w:r>
          </w:p>
        </w:tc>
        <w:tc>
          <w:tcPr>
            <w:tcW w:w="883" w:type="dxa"/>
            <w:vAlign w:val="center"/>
          </w:tcPr>
          <w:p w:rsidR="00412510" w:rsidRPr="009D6C7C" w:rsidRDefault="00412510" w:rsidP="00DB1E8F">
            <w:pPr>
              <w:jc w:val="center"/>
              <w:rPr>
                <w:b/>
                <w:color w:val="000000"/>
              </w:rPr>
            </w:pPr>
            <w:r w:rsidRPr="009D6C7C">
              <w:rPr>
                <w:b/>
                <w:color w:val="000000"/>
              </w:rPr>
              <w:t>3p</w:t>
            </w:r>
          </w:p>
        </w:tc>
      </w:tr>
      <w:tr w:rsidR="00D576E4" w:rsidRPr="00BC09B3" w:rsidTr="00DB1E8F">
        <w:tc>
          <w:tcPr>
            <w:tcW w:w="534" w:type="dxa"/>
          </w:tcPr>
          <w:p w:rsidR="00D576E4" w:rsidRPr="00497938" w:rsidRDefault="003F431E" w:rsidP="003F431E">
            <w:pPr>
              <w:jc w:val="center"/>
              <w:rPr>
                <w:b/>
                <w:color w:val="000000"/>
              </w:rPr>
            </w:pPr>
            <w:r>
              <w:rPr>
                <w:b/>
                <w:color w:val="000000"/>
              </w:rPr>
              <w:t>B.</w:t>
            </w:r>
          </w:p>
        </w:tc>
        <w:tc>
          <w:tcPr>
            <w:tcW w:w="7872" w:type="dxa"/>
          </w:tcPr>
          <w:p w:rsidR="00F221F5" w:rsidRDefault="003F431E" w:rsidP="00DB1E8F">
            <w:pPr>
              <w:jc w:val="left"/>
              <w:rPr>
                <w:color w:val="000000"/>
                <w:sz w:val="20"/>
                <w:szCs w:val="20"/>
              </w:rPr>
            </w:pPr>
            <w:r>
              <w:rPr>
                <w:color w:val="000000"/>
                <w:sz w:val="20"/>
                <w:szCs w:val="20"/>
              </w:rPr>
              <w:t>Graficul</w:t>
            </w:r>
            <w:r w:rsidR="00F91B04">
              <w:rPr>
                <w:color w:val="000000"/>
                <w:sz w:val="20"/>
                <w:szCs w:val="20"/>
              </w:rPr>
              <w:t xml:space="preserve"> </w:t>
            </w:r>
          </w:p>
          <w:p w:rsidR="00F16D9B" w:rsidRDefault="00F16D9B" w:rsidP="00DB1E8F">
            <w:pPr>
              <w:jc w:val="left"/>
              <w:rPr>
                <w:color w:val="000000"/>
                <w:sz w:val="20"/>
                <w:szCs w:val="20"/>
              </w:rPr>
            </w:pPr>
            <w:r>
              <w:rPr>
                <w:color w:val="000000"/>
                <w:sz w:val="20"/>
                <w:szCs w:val="20"/>
              </w:rPr>
              <w:t>S</w:t>
            </w:r>
            <w:r w:rsidR="00F91B04">
              <w:rPr>
                <w:color w:val="000000"/>
                <w:sz w:val="20"/>
                <w:szCs w:val="20"/>
              </w:rPr>
              <w:t>chema circuitului</w:t>
            </w:r>
          </w:p>
          <w:p w:rsidR="00D576E4" w:rsidRPr="00BF4DC5" w:rsidRDefault="00130912" w:rsidP="00DB1E8F">
            <w:pPr>
              <w:jc w:val="left"/>
              <w:rPr>
                <w:color w:val="000000"/>
                <w:sz w:val="20"/>
                <w:szCs w:val="20"/>
              </w:rPr>
            </w:pPr>
            <w:r w:rsidRPr="00130912">
              <w:pict>
                <v:group id="_x0000_s1072" editas="canvas" style="width:183.6pt;height:198pt;mso-position-horizontal-relative:char;mso-position-vertical-relative:line" coordorigin="3075,1247" coordsize="2915,3143">
                  <o:lock v:ext="edit" aspectratio="t"/>
                  <v:shape id="_x0000_s1073" type="#_x0000_t75" style="position:absolute;left:3075;top:1247;width:2915;height:3143" o:preferrelative="f">
                    <v:fill o:detectmouseclick="t"/>
                    <v:path o:extrusionok="t" o:connecttype="none"/>
                    <o:lock v:ext="edit" text="t"/>
                  </v:shape>
                  <v:shape id="_x0000_s1074" type="#_x0000_t75" style="position:absolute;left:3275;top:1390;width:2616;height:2857">
                    <v:imagedata r:id="rId85" o:title=""/>
                  </v:shape>
                  <w10:wrap type="none"/>
                  <w10:anchorlock/>
                </v:group>
              </w:pict>
            </w:r>
            <w:r>
              <w:pict>
                <v:group id="_x0000_s1075" editas="canvas" style="width:187.2pt;height:185.5pt;mso-position-horizontal-relative:char;mso-position-vertical-relative:line" coordorigin="3075,1247" coordsize="2972,2945">
                  <o:lock v:ext="edit" aspectratio="t"/>
                  <v:shape id="_x0000_s1076" type="#_x0000_t75" style="position:absolute;left:3075;top:1247;width:2972;height:2945" o:preferrelative="f">
                    <v:fill o:detectmouseclick="t"/>
                    <v:path o:extrusionok="t" o:connecttype="none"/>
                    <o:lock v:ext="edit" text="t"/>
                  </v:shape>
                  <v:shape id="_x0000_s1077" type="#_x0000_t75" style="position:absolute;left:3227;top:1390;width:2820;height:2802">
                    <v:imagedata r:id="rId86" o:title=""/>
                  </v:shape>
                  <w10:wrap type="none"/>
                  <w10:anchorlock/>
                </v:group>
              </w:pict>
            </w:r>
          </w:p>
        </w:tc>
        <w:tc>
          <w:tcPr>
            <w:tcW w:w="849" w:type="dxa"/>
            <w:vAlign w:val="center"/>
          </w:tcPr>
          <w:p w:rsidR="00D576E4" w:rsidRDefault="00F221F5" w:rsidP="00DB1E8F">
            <w:pPr>
              <w:jc w:val="center"/>
              <w:rPr>
                <w:color w:val="000000"/>
                <w:sz w:val="20"/>
                <w:szCs w:val="20"/>
              </w:rPr>
            </w:pPr>
            <w:r>
              <w:rPr>
                <w:color w:val="000000"/>
                <w:sz w:val="20"/>
                <w:szCs w:val="20"/>
              </w:rPr>
              <w:t>1</w:t>
            </w:r>
          </w:p>
          <w:p w:rsidR="00F221F5" w:rsidRDefault="00F221F5" w:rsidP="00DB1E8F">
            <w:pPr>
              <w:jc w:val="center"/>
              <w:rPr>
                <w:color w:val="000000"/>
                <w:sz w:val="20"/>
                <w:szCs w:val="20"/>
              </w:rPr>
            </w:pPr>
            <w:r>
              <w:rPr>
                <w:color w:val="000000"/>
                <w:sz w:val="20"/>
                <w:szCs w:val="20"/>
              </w:rPr>
              <w:t>1</w:t>
            </w: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Pr="00BF4DC5" w:rsidRDefault="00F221F5" w:rsidP="00DB1E8F">
            <w:pPr>
              <w:jc w:val="center"/>
              <w:rPr>
                <w:color w:val="000000"/>
                <w:sz w:val="20"/>
                <w:szCs w:val="20"/>
              </w:rPr>
            </w:pPr>
          </w:p>
        </w:tc>
        <w:tc>
          <w:tcPr>
            <w:tcW w:w="883" w:type="dxa"/>
            <w:vAlign w:val="center"/>
          </w:tcPr>
          <w:p w:rsidR="00D576E4" w:rsidRPr="009D6C7C" w:rsidRDefault="00D576E4" w:rsidP="00DB1E8F">
            <w:pPr>
              <w:jc w:val="center"/>
              <w:rPr>
                <w:b/>
                <w:color w:val="000000"/>
              </w:rPr>
            </w:pPr>
            <w:r>
              <w:rPr>
                <w:b/>
                <w:color w:val="000000"/>
              </w:rPr>
              <w:t>2</w:t>
            </w:r>
            <w:r w:rsidRPr="009D6C7C">
              <w:rPr>
                <w:b/>
                <w:color w:val="000000"/>
              </w:rPr>
              <w:t>p</w:t>
            </w:r>
          </w:p>
        </w:tc>
      </w:tr>
      <w:tr w:rsidR="00D576E4" w:rsidRPr="00BC09B3" w:rsidTr="00DB1E8F">
        <w:tc>
          <w:tcPr>
            <w:tcW w:w="534" w:type="dxa"/>
          </w:tcPr>
          <w:p w:rsidR="00D576E4" w:rsidRPr="00497938" w:rsidRDefault="00D576E4" w:rsidP="00DB1E8F">
            <w:pPr>
              <w:jc w:val="center"/>
              <w:rPr>
                <w:b/>
                <w:color w:val="000000"/>
              </w:rPr>
            </w:pPr>
          </w:p>
        </w:tc>
        <w:tc>
          <w:tcPr>
            <w:tcW w:w="7872" w:type="dxa"/>
          </w:tcPr>
          <w:p w:rsidR="003F431E" w:rsidRDefault="003F431E" w:rsidP="003F431E">
            <w:pPr>
              <w:pStyle w:val="Frspaiere"/>
            </w:pPr>
            <w:r w:rsidRPr="003F431E">
              <w:rPr>
                <w:position w:val="-10"/>
              </w:rPr>
              <w:object w:dxaOrig="880" w:dyaOrig="300">
                <v:shape id="_x0000_i1063" type="#_x0000_t75" style="width:43.95pt;height:14.95pt" o:ole="">
                  <v:imagedata r:id="rId87" o:title=""/>
                </v:shape>
                <o:OLEObject Type="Embed" ProgID="Equation.DSMT4" ShapeID="_x0000_i1063" DrawAspect="Content" ObjectID="_1426427075" r:id="rId88"/>
              </w:object>
            </w:r>
            <w:r>
              <w:t xml:space="preserve"> </w:t>
            </w:r>
          </w:p>
          <w:p w:rsidR="003F431E" w:rsidRPr="00036CCA" w:rsidRDefault="003F431E" w:rsidP="003F431E">
            <w:pPr>
              <w:pStyle w:val="Frspaiere"/>
            </w:pPr>
            <w:r w:rsidRPr="003F431E">
              <w:rPr>
                <w:position w:val="-10"/>
              </w:rPr>
              <w:object w:dxaOrig="1260" w:dyaOrig="300">
                <v:shape id="_x0000_i1064" type="#_x0000_t75" style="width:62.65pt;height:14.95pt" o:ole="">
                  <v:imagedata r:id="rId89" o:title=""/>
                </v:shape>
                <o:OLEObject Type="Embed" ProgID="Equation.DSMT4" ShapeID="_x0000_i1064" DrawAspect="Content" ObjectID="_1426427076" r:id="rId90"/>
              </w:object>
            </w:r>
            <w:r>
              <w:t xml:space="preserve"> </w:t>
            </w:r>
          </w:p>
          <w:p w:rsidR="003F431E" w:rsidRDefault="003F431E" w:rsidP="003F431E">
            <w:pPr>
              <w:pStyle w:val="Frspaiere"/>
              <w:rPr>
                <w:rFonts w:eastAsiaTheme="minorEastAsia"/>
              </w:rPr>
            </w:pPr>
            <w:r w:rsidRPr="003F431E">
              <w:rPr>
                <w:rFonts w:eastAsiaTheme="minorEastAsia"/>
                <w:position w:val="-12"/>
              </w:rPr>
              <w:object w:dxaOrig="1780" w:dyaOrig="340">
                <v:shape id="_x0000_i1065" type="#_x0000_t75" style="width:88.85pt;height:16.85pt" o:ole="">
                  <v:imagedata r:id="rId91" o:title=""/>
                </v:shape>
                <o:OLEObject Type="Embed" ProgID="Equation.DSMT4" ShapeID="_x0000_i1065" DrawAspect="Content" ObjectID="_1426427077" r:id="rId92"/>
              </w:object>
            </w:r>
          </w:p>
          <w:p w:rsidR="003F431E" w:rsidRPr="00647D01" w:rsidRDefault="00B90A84" w:rsidP="003F431E">
            <w:pPr>
              <w:pStyle w:val="Frspaiere"/>
              <w:rPr>
                <w:rFonts w:eastAsiaTheme="minorEastAsia"/>
              </w:rPr>
            </w:pPr>
            <w:r w:rsidRPr="00B90A84">
              <w:rPr>
                <w:rFonts w:eastAsiaTheme="minorEastAsia"/>
                <w:position w:val="-22"/>
              </w:rPr>
              <w:object w:dxaOrig="1560" w:dyaOrig="600">
                <v:shape id="_x0000_i1066" type="#_x0000_t75" style="width:78.1pt;height:29.9pt" o:ole="">
                  <v:imagedata r:id="rId93" o:title=""/>
                </v:shape>
                <o:OLEObject Type="Embed" ProgID="Equation.DSMT4" ShapeID="_x0000_i1066" DrawAspect="Content" ObjectID="_1426427078" r:id="rId94"/>
              </w:object>
            </w:r>
            <w:r w:rsidR="003F431E">
              <w:rPr>
                <w:rFonts w:eastAsiaTheme="minorEastAsia"/>
              </w:rPr>
              <w:t xml:space="preserve"> </w:t>
            </w:r>
          </w:p>
          <w:p w:rsidR="003F431E" w:rsidRPr="00036CCA" w:rsidRDefault="003F431E" w:rsidP="003F431E">
            <w:pPr>
              <w:pStyle w:val="Frspaiere"/>
            </w:pPr>
          </w:p>
          <w:p w:rsidR="003F431E" w:rsidRPr="00F16D9B" w:rsidRDefault="003F431E" w:rsidP="003F431E">
            <w:pPr>
              <w:pStyle w:val="Frspaiere"/>
              <w:rPr>
                <w:sz w:val="20"/>
                <w:szCs w:val="20"/>
              </w:rPr>
            </w:pPr>
            <w:r w:rsidRPr="00F16D9B">
              <w:rPr>
                <w:sz w:val="20"/>
                <w:szCs w:val="20"/>
              </w:rPr>
              <w:t xml:space="preserve">Tensiunea electromotoare: pentru </w:t>
            </w:r>
            <w:r w:rsidR="00B90A84" w:rsidRPr="00F16D9B">
              <w:rPr>
                <w:position w:val="-6"/>
                <w:sz w:val="20"/>
                <w:szCs w:val="20"/>
              </w:rPr>
              <w:object w:dxaOrig="480" w:dyaOrig="240">
                <v:shape id="_x0000_i1067" type="#_x0000_t75" style="width:24.3pt;height:11.7pt" o:ole="">
                  <v:imagedata r:id="rId95" o:title=""/>
                </v:shape>
                <o:OLEObject Type="Embed" ProgID="Equation.DSMT4" ShapeID="_x0000_i1067" DrawAspect="Content" ObjectID="_1426427079" r:id="rId96"/>
              </w:object>
            </w:r>
            <w:r w:rsidR="00B90A84" w:rsidRPr="00F16D9B">
              <w:rPr>
                <w:sz w:val="20"/>
                <w:szCs w:val="20"/>
              </w:rPr>
              <w:t xml:space="preserve">, </w:t>
            </w:r>
            <w:r w:rsidR="00B90A84" w:rsidRPr="00F16D9B">
              <w:rPr>
                <w:position w:val="-10"/>
                <w:sz w:val="20"/>
                <w:szCs w:val="20"/>
              </w:rPr>
              <w:object w:dxaOrig="859" w:dyaOrig="279">
                <v:shape id="_x0000_i1068" type="#_x0000_t75" style="width:43pt;height:14.05pt" o:ole="">
                  <v:imagedata r:id="rId97" o:title=""/>
                </v:shape>
                <o:OLEObject Type="Embed" ProgID="Equation.DSMT4" ShapeID="_x0000_i1068" DrawAspect="Content" ObjectID="_1426427080" r:id="rId98"/>
              </w:object>
            </w:r>
            <w:r w:rsidR="00B90A84" w:rsidRPr="00F16D9B">
              <w:rPr>
                <w:sz w:val="20"/>
                <w:szCs w:val="20"/>
              </w:rPr>
              <w:t xml:space="preserve"> </w:t>
            </w:r>
            <w:r w:rsidRPr="00F16D9B">
              <w:rPr>
                <w:sz w:val="20"/>
                <w:szCs w:val="20"/>
              </w:rPr>
              <w:t xml:space="preserve">și </w:t>
            </w:r>
            <w:r w:rsidR="00B90A84" w:rsidRPr="00F16D9B">
              <w:rPr>
                <w:position w:val="-6"/>
                <w:sz w:val="20"/>
                <w:szCs w:val="20"/>
              </w:rPr>
              <w:object w:dxaOrig="1219" w:dyaOrig="240">
                <v:shape id="_x0000_i1069" type="#_x0000_t75" style="width:60.8pt;height:11.7pt" o:ole="">
                  <v:imagedata r:id="rId99" o:title=""/>
                </v:shape>
                <o:OLEObject Type="Embed" ProgID="Equation.DSMT4" ShapeID="_x0000_i1069" DrawAspect="Content" ObjectID="_1426427081" r:id="rId100"/>
              </w:object>
            </w:r>
          </w:p>
          <w:p w:rsidR="00B90A84" w:rsidRPr="00F16D9B" w:rsidRDefault="00B90A84" w:rsidP="003F431E">
            <w:pPr>
              <w:pStyle w:val="Frspaiere"/>
              <w:rPr>
                <w:sz w:val="20"/>
                <w:szCs w:val="20"/>
              </w:rPr>
            </w:pPr>
            <w:r w:rsidRPr="00F16D9B">
              <w:rPr>
                <w:i/>
                <w:sz w:val="20"/>
                <w:szCs w:val="20"/>
              </w:rPr>
              <w:t>Avantaj</w:t>
            </w:r>
            <w:r w:rsidRPr="00F16D9B">
              <w:rPr>
                <w:sz w:val="20"/>
                <w:szCs w:val="20"/>
              </w:rPr>
              <w:t>:</w:t>
            </w:r>
          </w:p>
          <w:p w:rsidR="00D576E4" w:rsidRPr="00BF4DC5" w:rsidRDefault="003F431E" w:rsidP="00B1066F">
            <w:pPr>
              <w:pStyle w:val="Frspaiere"/>
              <w:rPr>
                <w:color w:val="000000"/>
                <w:sz w:val="20"/>
                <w:szCs w:val="20"/>
              </w:rPr>
            </w:pPr>
            <w:r w:rsidRPr="00F16D9B">
              <w:rPr>
                <w:sz w:val="20"/>
                <w:szCs w:val="20"/>
              </w:rPr>
              <w:t>cu acest montaj</w:t>
            </w:r>
            <w:r w:rsidR="00E508C6">
              <w:rPr>
                <w:sz w:val="20"/>
                <w:szCs w:val="20"/>
              </w:rPr>
              <w:t>,</w:t>
            </w:r>
            <w:r w:rsidRPr="00F16D9B">
              <w:rPr>
                <w:sz w:val="20"/>
                <w:szCs w:val="20"/>
              </w:rPr>
              <w:t xml:space="preserve"> </w:t>
            </w:r>
            <w:r w:rsidR="00B1066F">
              <w:rPr>
                <w:sz w:val="20"/>
                <w:szCs w:val="20"/>
              </w:rPr>
              <w:t>folosind surse cu t.e.m. dată</w:t>
            </w:r>
            <w:r w:rsidR="00B1066F" w:rsidRPr="00F16D9B">
              <w:rPr>
                <w:sz w:val="20"/>
                <w:szCs w:val="20"/>
              </w:rPr>
              <w:t xml:space="preserve"> </w:t>
            </w:r>
            <w:r w:rsidR="00B1066F">
              <w:rPr>
                <w:sz w:val="20"/>
                <w:szCs w:val="20"/>
              </w:rPr>
              <w:t>se pot</w:t>
            </w:r>
            <w:r w:rsidR="00A37E08">
              <w:rPr>
                <w:sz w:val="20"/>
                <w:szCs w:val="20"/>
              </w:rPr>
              <w:t xml:space="preserve"> obține </w:t>
            </w:r>
            <w:r w:rsidR="00E508C6">
              <w:rPr>
                <w:sz w:val="20"/>
                <w:szCs w:val="20"/>
              </w:rPr>
              <w:t xml:space="preserve">diverse </w:t>
            </w:r>
            <w:r w:rsidR="00B1066F">
              <w:rPr>
                <w:sz w:val="20"/>
                <w:szCs w:val="20"/>
              </w:rPr>
              <w:t xml:space="preserve">valori ale tensiunilor pozitive și negative </w:t>
            </w:r>
            <w:r w:rsidR="00A37E08">
              <w:rPr>
                <w:sz w:val="20"/>
                <w:szCs w:val="20"/>
              </w:rPr>
              <w:t>prin simpla modificare</w:t>
            </w:r>
            <w:r w:rsidR="00B1066F">
              <w:rPr>
                <w:sz w:val="20"/>
                <w:szCs w:val="20"/>
              </w:rPr>
              <w:t xml:space="preserve"> </w:t>
            </w:r>
            <w:r w:rsidR="00A37E08">
              <w:rPr>
                <w:sz w:val="20"/>
                <w:szCs w:val="20"/>
              </w:rPr>
              <w:t>a poziției cursorului</w:t>
            </w:r>
            <w:r w:rsidR="00B1066F">
              <w:rPr>
                <w:sz w:val="20"/>
                <w:szCs w:val="20"/>
              </w:rPr>
              <w:t>.</w:t>
            </w:r>
          </w:p>
        </w:tc>
        <w:tc>
          <w:tcPr>
            <w:tcW w:w="849" w:type="dxa"/>
            <w:vAlign w:val="center"/>
          </w:tcPr>
          <w:p w:rsidR="00D576E4" w:rsidRDefault="00D576E4" w:rsidP="00DB1E8F">
            <w:pPr>
              <w:jc w:val="center"/>
              <w:rPr>
                <w:color w:val="000000"/>
                <w:sz w:val="20"/>
                <w:szCs w:val="20"/>
              </w:rPr>
            </w:pPr>
          </w:p>
          <w:p w:rsidR="00F221F5" w:rsidRDefault="00F221F5" w:rsidP="00DB1E8F">
            <w:pPr>
              <w:jc w:val="center"/>
              <w:rPr>
                <w:color w:val="000000"/>
                <w:sz w:val="20"/>
                <w:szCs w:val="20"/>
              </w:rPr>
            </w:pPr>
          </w:p>
          <w:p w:rsidR="00F221F5" w:rsidRDefault="00C306B9" w:rsidP="00DB1E8F">
            <w:pPr>
              <w:jc w:val="center"/>
              <w:rPr>
                <w:color w:val="000000"/>
                <w:sz w:val="20"/>
                <w:szCs w:val="20"/>
              </w:rPr>
            </w:pPr>
            <w:r>
              <w:rPr>
                <w:color w:val="000000"/>
                <w:sz w:val="20"/>
                <w:szCs w:val="20"/>
              </w:rPr>
              <w:t>0,25</w:t>
            </w: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C306B9" w:rsidP="00DB1E8F">
            <w:pPr>
              <w:jc w:val="center"/>
              <w:rPr>
                <w:color w:val="000000"/>
                <w:sz w:val="20"/>
                <w:szCs w:val="20"/>
              </w:rPr>
            </w:pPr>
            <w:r>
              <w:rPr>
                <w:color w:val="000000"/>
                <w:sz w:val="20"/>
                <w:szCs w:val="20"/>
              </w:rPr>
              <w:t>0,</w:t>
            </w:r>
            <w:r w:rsidR="00F16D9B">
              <w:rPr>
                <w:color w:val="000000"/>
                <w:sz w:val="20"/>
                <w:szCs w:val="20"/>
              </w:rPr>
              <w:t>2</w:t>
            </w:r>
            <w:r>
              <w:rPr>
                <w:color w:val="000000"/>
                <w:sz w:val="20"/>
                <w:szCs w:val="20"/>
              </w:rPr>
              <w:t>5</w:t>
            </w:r>
          </w:p>
          <w:p w:rsidR="00F221F5" w:rsidRDefault="00F221F5" w:rsidP="00DB1E8F">
            <w:pPr>
              <w:jc w:val="center"/>
              <w:rPr>
                <w:color w:val="000000"/>
                <w:sz w:val="20"/>
                <w:szCs w:val="20"/>
              </w:rPr>
            </w:pPr>
          </w:p>
          <w:p w:rsidR="00F221F5" w:rsidRDefault="00F221F5" w:rsidP="00DB1E8F">
            <w:pPr>
              <w:jc w:val="center"/>
              <w:rPr>
                <w:color w:val="000000"/>
                <w:sz w:val="20"/>
                <w:szCs w:val="20"/>
              </w:rPr>
            </w:pPr>
          </w:p>
          <w:p w:rsidR="00F221F5" w:rsidRDefault="00C306B9" w:rsidP="00DB1E8F">
            <w:pPr>
              <w:jc w:val="center"/>
              <w:rPr>
                <w:color w:val="000000"/>
                <w:sz w:val="20"/>
                <w:szCs w:val="20"/>
              </w:rPr>
            </w:pPr>
            <w:r>
              <w:rPr>
                <w:color w:val="000000"/>
                <w:sz w:val="20"/>
                <w:szCs w:val="20"/>
              </w:rPr>
              <w:t>0,25</w:t>
            </w:r>
          </w:p>
          <w:p w:rsidR="00F221F5" w:rsidRDefault="00F221F5" w:rsidP="00DB1E8F">
            <w:pPr>
              <w:jc w:val="center"/>
              <w:rPr>
                <w:color w:val="000000"/>
                <w:sz w:val="20"/>
                <w:szCs w:val="20"/>
              </w:rPr>
            </w:pPr>
          </w:p>
          <w:p w:rsidR="00F221F5" w:rsidRDefault="00F16D9B" w:rsidP="00DB1E8F">
            <w:pPr>
              <w:jc w:val="center"/>
              <w:rPr>
                <w:color w:val="000000"/>
                <w:sz w:val="20"/>
                <w:szCs w:val="20"/>
              </w:rPr>
            </w:pPr>
            <w:r>
              <w:rPr>
                <w:color w:val="000000"/>
                <w:sz w:val="20"/>
                <w:szCs w:val="20"/>
              </w:rPr>
              <w:t>0,25</w:t>
            </w:r>
          </w:p>
          <w:p w:rsidR="00F221F5" w:rsidRPr="00BF4DC5" w:rsidRDefault="00F221F5" w:rsidP="00DB1E8F">
            <w:pPr>
              <w:jc w:val="center"/>
              <w:rPr>
                <w:color w:val="000000"/>
                <w:sz w:val="20"/>
                <w:szCs w:val="20"/>
              </w:rPr>
            </w:pPr>
          </w:p>
        </w:tc>
        <w:tc>
          <w:tcPr>
            <w:tcW w:w="883" w:type="dxa"/>
            <w:vAlign w:val="center"/>
          </w:tcPr>
          <w:p w:rsidR="00D576E4" w:rsidRPr="009D6C7C" w:rsidRDefault="00D576E4" w:rsidP="00DB1E8F">
            <w:pPr>
              <w:jc w:val="center"/>
              <w:rPr>
                <w:b/>
                <w:color w:val="000000"/>
              </w:rPr>
            </w:pPr>
            <w:r>
              <w:rPr>
                <w:b/>
                <w:color w:val="000000"/>
              </w:rPr>
              <w:t>1p</w:t>
            </w:r>
          </w:p>
        </w:tc>
      </w:tr>
      <w:tr w:rsidR="00D576E4" w:rsidRPr="00497938" w:rsidTr="00DB1E8F">
        <w:tc>
          <w:tcPr>
            <w:tcW w:w="8406" w:type="dxa"/>
            <w:gridSpan w:val="2"/>
          </w:tcPr>
          <w:p w:rsidR="00D576E4" w:rsidRPr="00497938" w:rsidRDefault="00D576E4" w:rsidP="00DB1E8F">
            <w:pPr>
              <w:rPr>
                <w:b/>
              </w:rPr>
            </w:pPr>
            <w:r w:rsidRPr="00497938">
              <w:rPr>
                <w:b/>
              </w:rPr>
              <w:t>Oficiu</w:t>
            </w:r>
          </w:p>
        </w:tc>
        <w:tc>
          <w:tcPr>
            <w:tcW w:w="849" w:type="dxa"/>
            <w:vAlign w:val="center"/>
          </w:tcPr>
          <w:p w:rsidR="00D576E4" w:rsidRPr="00497938" w:rsidRDefault="00D576E4" w:rsidP="00DB1E8F">
            <w:pPr>
              <w:jc w:val="center"/>
              <w:rPr>
                <w:b/>
                <w:sz w:val="22"/>
                <w:szCs w:val="22"/>
              </w:rPr>
            </w:pPr>
          </w:p>
        </w:tc>
        <w:tc>
          <w:tcPr>
            <w:tcW w:w="883" w:type="dxa"/>
            <w:vAlign w:val="center"/>
          </w:tcPr>
          <w:p w:rsidR="00D576E4" w:rsidRPr="00497938" w:rsidRDefault="00D576E4" w:rsidP="00DB1E8F">
            <w:pPr>
              <w:jc w:val="center"/>
              <w:rPr>
                <w:b/>
                <w:i/>
                <w:color w:val="000000"/>
                <w:sz w:val="20"/>
                <w:szCs w:val="20"/>
              </w:rPr>
            </w:pPr>
            <w:r w:rsidRPr="00497938">
              <w:rPr>
                <w:b/>
                <w:sz w:val="22"/>
                <w:szCs w:val="22"/>
              </w:rPr>
              <w:t>1p</w:t>
            </w:r>
          </w:p>
        </w:tc>
      </w:tr>
    </w:tbl>
    <w:p w:rsidR="00D576E4" w:rsidRPr="007C0FAD" w:rsidRDefault="00D576E4" w:rsidP="00032253">
      <w:pPr>
        <w:pStyle w:val="Frspaiere"/>
        <w:rPr>
          <w:noProof/>
          <w:lang w:eastAsia="ro-RO"/>
        </w:rPr>
      </w:pPr>
    </w:p>
    <w:p w:rsidR="00912BD9" w:rsidRPr="00664BCB" w:rsidRDefault="008C0641" w:rsidP="00912BD9">
      <w:pPr>
        <w:jc w:val="right"/>
        <w:rPr>
          <w:i/>
          <w:color w:val="000000"/>
          <w:sz w:val="20"/>
          <w:szCs w:val="20"/>
        </w:rPr>
      </w:pPr>
      <w:r w:rsidRPr="00664BCB">
        <w:rPr>
          <w:i/>
          <w:color w:val="000000"/>
          <w:sz w:val="20"/>
          <w:szCs w:val="20"/>
        </w:rPr>
        <w:t>Subiect propus de</w:t>
      </w:r>
      <w:r w:rsidR="00912BD9" w:rsidRPr="00664BCB">
        <w:rPr>
          <w:i/>
          <w:color w:val="000000"/>
          <w:sz w:val="20"/>
          <w:szCs w:val="20"/>
        </w:rPr>
        <w:t>:</w:t>
      </w:r>
    </w:p>
    <w:p w:rsidR="00032253" w:rsidRPr="00664BCB" w:rsidRDefault="00032253" w:rsidP="00032253">
      <w:pPr>
        <w:ind w:left="1985"/>
        <w:jc w:val="right"/>
        <w:rPr>
          <w:i/>
          <w:sz w:val="20"/>
          <w:szCs w:val="20"/>
        </w:rPr>
      </w:pPr>
      <w:r w:rsidRPr="00664BCB">
        <w:rPr>
          <w:i/>
          <w:sz w:val="20"/>
          <w:szCs w:val="20"/>
        </w:rPr>
        <w:t xml:space="preserve">Colegiul Național ”Mircea cel Bătrân” – Constanța, </w:t>
      </w:r>
    </w:p>
    <w:p w:rsidR="00032253" w:rsidRPr="00664BCB" w:rsidRDefault="00032253" w:rsidP="00032253">
      <w:pPr>
        <w:ind w:left="1985"/>
        <w:jc w:val="right"/>
        <w:rPr>
          <w:i/>
          <w:sz w:val="20"/>
          <w:szCs w:val="20"/>
        </w:rPr>
      </w:pPr>
      <w:r w:rsidRPr="00664BCB">
        <w:rPr>
          <w:i/>
          <w:sz w:val="20"/>
          <w:szCs w:val="20"/>
        </w:rPr>
        <w:t xml:space="preserve">Prof. Florin Măceşanu,  Şcoala cu clasele I-VIII ”Ştefan cel Mare” – Alexandria </w:t>
      </w:r>
    </w:p>
    <w:p w:rsidR="008C0641" w:rsidRDefault="00032253" w:rsidP="00F91B04">
      <w:pPr>
        <w:ind w:left="1985"/>
        <w:jc w:val="right"/>
        <w:rPr>
          <w:i/>
          <w:color w:val="000000"/>
          <w:sz w:val="20"/>
          <w:szCs w:val="20"/>
        </w:rPr>
      </w:pPr>
      <w:r w:rsidRPr="00664BCB">
        <w:rPr>
          <w:i/>
          <w:sz w:val="20"/>
          <w:szCs w:val="20"/>
        </w:rPr>
        <w:t>Prof. Constantin Rus,  Colegiul Naţ</w:t>
      </w:r>
      <w:r w:rsidR="00F91B04">
        <w:rPr>
          <w:i/>
          <w:sz w:val="20"/>
          <w:szCs w:val="20"/>
        </w:rPr>
        <w:t>ional”Liviu Rebreanu” – Bistriţa</w:t>
      </w:r>
      <w:bookmarkStart w:id="0" w:name="_GoBack"/>
      <w:bookmarkEnd w:id="0"/>
    </w:p>
    <w:sectPr w:rsidR="008C0641" w:rsidSect="00BE345B">
      <w:headerReference w:type="default" r:id="rId101"/>
      <w:footerReference w:type="default" r:id="rId102"/>
      <w:pgSz w:w="11907" w:h="16840" w:code="9"/>
      <w:pgMar w:top="2694" w:right="851" w:bottom="1440" w:left="1134" w:header="270" w:footer="47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9FF" w:rsidRDefault="002469FF">
      <w:r>
        <w:separator/>
      </w:r>
    </w:p>
  </w:endnote>
  <w:endnote w:type="continuationSeparator" w:id="1">
    <w:p w:rsidR="002469FF" w:rsidRDefault="00246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embedRegular r:id="rId1" w:subsetted="1" w:fontKey="{96EAFC03-5FCA-455C-93F2-5D75579523AB}"/>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6F4" w:rsidRPr="003446F4" w:rsidRDefault="003446F4" w:rsidP="003446F4">
    <w:pPr>
      <w:pStyle w:val="Subsol"/>
      <w:numPr>
        <w:ilvl w:val="0"/>
        <w:numId w:val="11"/>
      </w:numPr>
      <w:pBdr>
        <w:top w:val="single" w:sz="12" w:space="1" w:color="auto"/>
      </w:pBdr>
      <w:tabs>
        <w:tab w:val="num" w:pos="426"/>
      </w:tabs>
      <w:rPr>
        <w:sz w:val="20"/>
        <w:szCs w:val="20"/>
      </w:rPr>
    </w:pPr>
    <w:r w:rsidRPr="003446F4">
      <w:rPr>
        <w:sz w:val="20"/>
        <w:szCs w:val="20"/>
      </w:rPr>
      <w:t>Orice rezolvare corectă ce ajunge la rezultatul corect va primi punctajul maxim pe itemul respectiv.</w:t>
    </w:r>
  </w:p>
  <w:p w:rsidR="008C0641" w:rsidRPr="003446F4" w:rsidRDefault="003446F4" w:rsidP="003446F4">
    <w:pPr>
      <w:pStyle w:val="Subsol"/>
      <w:numPr>
        <w:ilvl w:val="0"/>
        <w:numId w:val="11"/>
      </w:numPr>
      <w:tabs>
        <w:tab w:val="num" w:pos="426"/>
      </w:tabs>
      <w:rPr>
        <w:sz w:val="20"/>
        <w:szCs w:val="20"/>
      </w:rPr>
    </w:pPr>
    <w:r w:rsidRPr="003446F4">
      <w:rPr>
        <w:sz w:val="20"/>
        <w:szCs w:val="20"/>
      </w:rPr>
      <w:t>Orice rezolvare corectă, dar care nu ajunge la rezultatul final, va fi punctată corespunzător, proporţional cu conţinutul de idei prezent în partea cuprinsă în lucrare din totalul celor ce ar fi trebuit aplicate pentru a ajunge la rezultat, prin metoda aleasă de elev.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9FF" w:rsidRDefault="002469FF">
      <w:r>
        <w:separator/>
      </w:r>
    </w:p>
  </w:footnote>
  <w:footnote w:type="continuationSeparator" w:id="1">
    <w:p w:rsidR="002469FF" w:rsidRDefault="002469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641" w:rsidRDefault="008C0641">
    <w:pPr>
      <w:pStyle w:val="Antet"/>
      <w:tabs>
        <w:tab w:val="clear" w:pos="9072"/>
        <w:tab w:val="left" w:pos="709"/>
        <w:tab w:val="right" w:pos="9600"/>
      </w:tabs>
      <w:rPr>
        <w:sz w:val="16"/>
        <w:szCs w:val="16"/>
      </w:rPr>
    </w:pPr>
  </w:p>
  <w:p w:rsidR="008C0641" w:rsidRDefault="00257595">
    <w:pPr>
      <w:framePr w:w="1893" w:h="1266" w:hSpace="180" w:wrap="around" w:vAnchor="page" w:hAnchor="page" w:x="9110" w:y="631"/>
      <w:pBdr>
        <w:top w:val="single" w:sz="6" w:space="1" w:color="auto"/>
        <w:left w:val="single" w:sz="6" w:space="1" w:color="auto"/>
        <w:bottom w:val="single" w:sz="6" w:space="1" w:color="auto"/>
        <w:right w:val="single" w:sz="6" w:space="1" w:color="auto"/>
      </w:pBdr>
      <w:shd w:val="clear" w:color="auto" w:fill="D9D9D9"/>
      <w:jc w:val="center"/>
      <w:rPr>
        <w:sz w:val="96"/>
        <w:szCs w:val="96"/>
      </w:rPr>
    </w:pPr>
    <w:r>
      <w:rPr>
        <w:sz w:val="96"/>
        <w:szCs w:val="96"/>
      </w:rPr>
      <w:t>V</w:t>
    </w:r>
    <w:r w:rsidR="00032253">
      <w:rPr>
        <w:sz w:val="96"/>
        <w:szCs w:val="96"/>
      </w:rPr>
      <w:t>II</w:t>
    </w:r>
    <w:r>
      <w:rPr>
        <w:sz w:val="96"/>
        <w:szCs w:val="96"/>
      </w:rPr>
      <w:t>I</w:t>
    </w:r>
  </w:p>
  <w:p w:rsidR="00A506C4" w:rsidRPr="00D218C8" w:rsidRDefault="00A506C4" w:rsidP="0021532C">
    <w:pPr>
      <w:framePr w:w="5571" w:h="1891" w:hSpace="180" w:wrap="around" w:vAnchor="page" w:hAnchor="page" w:x="3281" w:y="541"/>
      <w:jc w:val="center"/>
      <w:rPr>
        <w:rFonts w:asciiTheme="majorHAnsi" w:hAnsiTheme="majorHAnsi"/>
        <w:b/>
        <w:sz w:val="20"/>
        <w:szCs w:val="20"/>
      </w:rPr>
    </w:pPr>
    <w:r w:rsidRPr="00D218C8">
      <w:rPr>
        <w:rFonts w:asciiTheme="majorHAnsi" w:hAnsiTheme="majorHAnsi"/>
        <w:b/>
        <w:sz w:val="20"/>
        <w:szCs w:val="20"/>
      </w:rPr>
      <w:t>Ministerul Educaţiei</w:t>
    </w:r>
    <w:r w:rsidR="00D218C8">
      <w:rPr>
        <w:rFonts w:asciiTheme="majorHAnsi" w:hAnsiTheme="majorHAnsi"/>
        <w:b/>
        <w:sz w:val="20"/>
        <w:szCs w:val="20"/>
      </w:rPr>
      <w:t xml:space="preserve"> Naţionale</w:t>
    </w:r>
  </w:p>
  <w:p w:rsidR="00A506C4" w:rsidRPr="00D218C8" w:rsidRDefault="00A506C4" w:rsidP="0021532C">
    <w:pPr>
      <w:framePr w:w="5571" w:h="1891" w:hSpace="180" w:wrap="around" w:vAnchor="page" w:hAnchor="page" w:x="3281" w:y="541"/>
      <w:jc w:val="center"/>
      <w:rPr>
        <w:rFonts w:asciiTheme="majorHAnsi" w:hAnsiTheme="majorHAnsi"/>
        <w:b/>
        <w:sz w:val="20"/>
        <w:szCs w:val="20"/>
      </w:rPr>
    </w:pPr>
    <w:r w:rsidRPr="00D218C8">
      <w:rPr>
        <w:rFonts w:asciiTheme="majorHAnsi" w:hAnsiTheme="majorHAnsi"/>
        <w:b/>
        <w:sz w:val="20"/>
        <w:szCs w:val="20"/>
      </w:rPr>
      <w:t xml:space="preserve">Inspectoratul Şcolar Judeţean </w:t>
    </w:r>
    <w:r w:rsidR="00D218C8">
      <w:rPr>
        <w:rFonts w:asciiTheme="majorHAnsi" w:hAnsiTheme="majorHAnsi"/>
        <w:b/>
        <w:sz w:val="20"/>
        <w:szCs w:val="20"/>
      </w:rPr>
      <w:t>Satu Mare</w:t>
    </w:r>
  </w:p>
  <w:p w:rsidR="0021532C" w:rsidRPr="00D218C8" w:rsidRDefault="0021532C" w:rsidP="0021532C">
    <w:pPr>
      <w:framePr w:w="5571" w:h="1891" w:hSpace="180" w:wrap="around" w:vAnchor="page" w:hAnchor="page" w:x="3281" w:y="541"/>
      <w:jc w:val="center"/>
      <w:rPr>
        <w:rFonts w:asciiTheme="majorHAnsi" w:hAnsiTheme="majorHAnsi"/>
        <w:b/>
        <w:sz w:val="10"/>
        <w:szCs w:val="10"/>
      </w:rPr>
    </w:pPr>
  </w:p>
  <w:p w:rsidR="00A506C4" w:rsidRPr="00D218C8" w:rsidRDefault="00A506C4" w:rsidP="0021532C">
    <w:pPr>
      <w:framePr w:w="5571" w:h="1891" w:hSpace="180" w:wrap="around" w:vAnchor="page" w:hAnchor="page" w:x="3281" w:y="541"/>
      <w:jc w:val="center"/>
      <w:rPr>
        <w:rFonts w:asciiTheme="majorHAnsi" w:hAnsiTheme="majorHAnsi"/>
        <w:b/>
        <w:sz w:val="28"/>
        <w:szCs w:val="28"/>
      </w:rPr>
    </w:pPr>
    <w:r w:rsidRPr="00D218C8">
      <w:rPr>
        <w:rFonts w:asciiTheme="majorHAnsi" w:hAnsiTheme="majorHAnsi"/>
        <w:b/>
        <w:sz w:val="28"/>
        <w:szCs w:val="28"/>
      </w:rPr>
      <w:t>Olimpiada Naţională de Fizică</w:t>
    </w:r>
  </w:p>
  <w:p w:rsidR="00A506C4" w:rsidRPr="00D218C8" w:rsidRDefault="00D218C8" w:rsidP="0021532C">
    <w:pPr>
      <w:framePr w:w="5571" w:h="1891" w:hSpace="180" w:wrap="around" w:vAnchor="page" w:hAnchor="page" w:x="3281" w:y="541"/>
      <w:jc w:val="center"/>
      <w:rPr>
        <w:rFonts w:asciiTheme="majorHAnsi" w:hAnsiTheme="majorHAnsi"/>
        <w:b/>
        <w:sz w:val="28"/>
        <w:szCs w:val="28"/>
      </w:rPr>
    </w:pPr>
    <w:r>
      <w:rPr>
        <w:rFonts w:asciiTheme="majorHAnsi" w:hAnsiTheme="majorHAnsi"/>
        <w:b/>
        <w:sz w:val="28"/>
        <w:szCs w:val="28"/>
      </w:rPr>
      <w:t>3</w:t>
    </w:r>
    <w:r w:rsidR="00A506C4" w:rsidRPr="00D218C8">
      <w:rPr>
        <w:rFonts w:asciiTheme="majorHAnsi" w:hAnsiTheme="majorHAnsi"/>
        <w:b/>
        <w:sz w:val="28"/>
        <w:szCs w:val="28"/>
      </w:rPr>
      <w:t>1</w:t>
    </w:r>
    <w:r>
      <w:rPr>
        <w:rFonts w:asciiTheme="majorHAnsi" w:hAnsiTheme="majorHAnsi"/>
        <w:b/>
        <w:sz w:val="28"/>
        <w:szCs w:val="28"/>
      </w:rPr>
      <w:t xml:space="preserve"> martie </w:t>
    </w:r>
    <w:r w:rsidR="00A506C4" w:rsidRPr="00D218C8">
      <w:rPr>
        <w:rFonts w:asciiTheme="majorHAnsi" w:hAnsiTheme="majorHAnsi"/>
        <w:b/>
        <w:sz w:val="28"/>
        <w:szCs w:val="28"/>
      </w:rPr>
      <w:t>-</w:t>
    </w:r>
    <w:r>
      <w:rPr>
        <w:rFonts w:asciiTheme="majorHAnsi" w:hAnsiTheme="majorHAnsi"/>
        <w:b/>
        <w:sz w:val="28"/>
        <w:szCs w:val="28"/>
      </w:rPr>
      <w:t xml:space="preserve"> 5</w:t>
    </w:r>
    <w:r w:rsidR="00A506C4" w:rsidRPr="00D218C8">
      <w:rPr>
        <w:rFonts w:asciiTheme="majorHAnsi" w:hAnsiTheme="majorHAnsi"/>
        <w:b/>
        <w:sz w:val="28"/>
        <w:szCs w:val="28"/>
      </w:rPr>
      <w:t xml:space="preserve"> aprilie 201</w:t>
    </w:r>
    <w:r>
      <w:rPr>
        <w:rFonts w:asciiTheme="majorHAnsi" w:hAnsiTheme="majorHAnsi"/>
        <w:b/>
        <w:sz w:val="28"/>
        <w:szCs w:val="28"/>
      </w:rPr>
      <w:t>3</w:t>
    </w:r>
  </w:p>
  <w:p w:rsidR="00841715" w:rsidRPr="00D218C8" w:rsidRDefault="00841715" w:rsidP="0021532C">
    <w:pPr>
      <w:framePr w:w="5571" w:h="1891" w:hSpace="180" w:wrap="around" w:vAnchor="page" w:hAnchor="page" w:x="3281" w:y="541"/>
      <w:jc w:val="center"/>
      <w:rPr>
        <w:rFonts w:asciiTheme="majorHAnsi" w:hAnsiTheme="majorHAnsi"/>
        <w:b/>
        <w:sz w:val="10"/>
        <w:szCs w:val="10"/>
      </w:rPr>
    </w:pPr>
  </w:p>
  <w:p w:rsidR="00A506C4" w:rsidRPr="00D218C8" w:rsidRDefault="00A506C4" w:rsidP="0021532C">
    <w:pPr>
      <w:framePr w:w="5571" w:h="1891" w:hSpace="180" w:wrap="around" w:vAnchor="page" w:hAnchor="page" w:x="3281" w:y="541"/>
      <w:jc w:val="center"/>
      <w:rPr>
        <w:rFonts w:asciiTheme="majorHAnsi" w:hAnsiTheme="majorHAnsi"/>
        <w:b/>
        <w:sz w:val="28"/>
        <w:szCs w:val="28"/>
      </w:rPr>
    </w:pPr>
    <w:r w:rsidRPr="00D218C8">
      <w:rPr>
        <w:rFonts w:asciiTheme="majorHAnsi" w:hAnsiTheme="majorHAnsi"/>
        <w:b/>
        <w:sz w:val="28"/>
        <w:szCs w:val="28"/>
      </w:rPr>
      <w:t>Proba teoretică</w:t>
    </w:r>
  </w:p>
  <w:p w:rsidR="00A506C4" w:rsidRPr="00D218C8" w:rsidRDefault="00672546" w:rsidP="0021532C">
    <w:pPr>
      <w:framePr w:w="5571" w:h="1891" w:hSpace="180" w:wrap="around" w:vAnchor="page" w:hAnchor="page" w:x="3281" w:y="541"/>
      <w:jc w:val="center"/>
      <w:rPr>
        <w:rFonts w:asciiTheme="majorHAnsi" w:hAnsiTheme="majorHAnsi"/>
        <w:b/>
      </w:rPr>
    </w:pPr>
    <w:r>
      <w:rPr>
        <w:rFonts w:asciiTheme="majorHAnsi" w:hAnsiTheme="majorHAnsi"/>
        <w:b/>
      </w:rPr>
      <w:t>Bareme</w:t>
    </w:r>
  </w:p>
  <w:p w:rsidR="008C0641" w:rsidRDefault="00D218C8">
    <w:pPr>
      <w:pStyle w:val="Antet"/>
      <w:tabs>
        <w:tab w:val="clear" w:pos="9072"/>
        <w:tab w:val="left" w:pos="709"/>
        <w:tab w:val="right" w:pos="9600"/>
      </w:tabs>
      <w:rPr>
        <w:sz w:val="16"/>
        <w:szCs w:val="16"/>
      </w:rPr>
    </w:pPr>
    <w:r>
      <w:rPr>
        <w:noProof/>
      </w:rPr>
      <w:drawing>
        <wp:anchor distT="0" distB="0" distL="114300" distR="114300" simplePos="0" relativeHeight="251659264" behindDoc="1" locked="0" layoutInCell="1" allowOverlap="1">
          <wp:simplePos x="0" y="0"/>
          <wp:positionH relativeFrom="column">
            <wp:posOffset>80010</wp:posOffset>
          </wp:positionH>
          <wp:positionV relativeFrom="paragraph">
            <wp:posOffset>54610</wp:posOffset>
          </wp:positionV>
          <wp:extent cx="1225550" cy="1219200"/>
          <wp:effectExtent l="0" t="0" r="0" b="0"/>
          <wp:wrapTight wrapText="bothSides">
            <wp:wrapPolygon edited="0">
              <wp:start x="0" y="0"/>
              <wp:lineTo x="0" y="21263"/>
              <wp:lineTo x="21152" y="21263"/>
              <wp:lineTo x="21152" y="0"/>
              <wp:lineTo x="0" y="0"/>
            </wp:wrapPolygon>
          </wp:wrapTight>
          <wp:docPr id="1" name="Imagine 1" descr="http://www.eminescusm.ro/onf2013/img/ON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inescusm.ro/onf2013/img/ONF1.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5550" cy="1219200"/>
                  </a:xfrm>
                  <a:prstGeom prst="rect">
                    <a:avLst/>
                  </a:prstGeom>
                  <a:noFill/>
                  <a:ln>
                    <a:noFill/>
                  </a:ln>
                </pic:spPr>
              </pic:pic>
            </a:graphicData>
          </a:graphic>
        </wp:anchor>
      </w:drawing>
    </w: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p>
  <w:p w:rsidR="008C0641" w:rsidRDefault="008C0641">
    <w:pPr>
      <w:pStyle w:val="Antet"/>
      <w:tabs>
        <w:tab w:val="clear" w:pos="9072"/>
        <w:tab w:val="left" w:pos="709"/>
        <w:tab w:val="right" w:pos="9600"/>
      </w:tabs>
      <w:rPr>
        <w:sz w:val="16"/>
        <w:szCs w:val="16"/>
      </w:rPr>
    </w:pPr>
    <w:r>
      <w:rPr>
        <w:sz w:val="16"/>
        <w:szCs w:val="16"/>
      </w:rPr>
      <w:tab/>
    </w:r>
  </w:p>
  <w:p w:rsidR="008C0641" w:rsidRPr="00434702" w:rsidRDefault="008C0641" w:rsidP="00377B3C">
    <w:pPr>
      <w:pStyle w:val="Antet"/>
      <w:tabs>
        <w:tab w:val="clear" w:pos="9072"/>
        <w:tab w:val="left" w:pos="709"/>
        <w:tab w:val="right" w:pos="9600"/>
      </w:tabs>
      <w:jc w:val="right"/>
      <w:rPr>
        <w:rFonts w:asciiTheme="minorHAnsi" w:hAnsiTheme="minorHAnsi" w:cstheme="minorHAnsi"/>
        <w:sz w:val="16"/>
        <w:szCs w:val="16"/>
      </w:rPr>
    </w:pPr>
    <w:r>
      <w:rPr>
        <w:sz w:val="16"/>
        <w:szCs w:val="16"/>
      </w:rPr>
      <w:tab/>
    </w:r>
    <w:r w:rsidRPr="00434702">
      <w:rPr>
        <w:rFonts w:asciiTheme="minorHAnsi" w:hAnsiTheme="minorHAnsi" w:cstheme="minorHAnsi"/>
        <w:sz w:val="22"/>
        <w:szCs w:val="22"/>
      </w:rPr>
      <w:t xml:space="preserve">Pagina </w:t>
    </w:r>
    <w:r w:rsidR="00130912" w:rsidRPr="00434702">
      <w:rPr>
        <w:rStyle w:val="Numrdepagin"/>
        <w:rFonts w:asciiTheme="minorHAnsi" w:hAnsiTheme="minorHAnsi" w:cstheme="minorHAnsi"/>
        <w:sz w:val="22"/>
        <w:szCs w:val="22"/>
      </w:rPr>
      <w:fldChar w:fldCharType="begin"/>
    </w:r>
    <w:r w:rsidRPr="00434702">
      <w:rPr>
        <w:rStyle w:val="Numrdepagin"/>
        <w:rFonts w:asciiTheme="minorHAnsi" w:hAnsiTheme="minorHAnsi" w:cstheme="minorHAnsi"/>
        <w:sz w:val="22"/>
        <w:szCs w:val="22"/>
      </w:rPr>
      <w:instrText xml:space="preserve"> PAGE </w:instrText>
    </w:r>
    <w:r w:rsidR="00130912" w:rsidRPr="00434702">
      <w:rPr>
        <w:rStyle w:val="Numrdepagin"/>
        <w:rFonts w:asciiTheme="minorHAnsi" w:hAnsiTheme="minorHAnsi" w:cstheme="minorHAnsi"/>
        <w:sz w:val="22"/>
        <w:szCs w:val="22"/>
      </w:rPr>
      <w:fldChar w:fldCharType="separate"/>
    </w:r>
    <w:r w:rsidR="008B15AC">
      <w:rPr>
        <w:rStyle w:val="Numrdepagin"/>
        <w:rFonts w:asciiTheme="minorHAnsi" w:hAnsiTheme="minorHAnsi" w:cstheme="minorHAnsi"/>
        <w:noProof/>
        <w:sz w:val="22"/>
        <w:szCs w:val="22"/>
      </w:rPr>
      <w:t>2</w:t>
    </w:r>
    <w:r w:rsidR="00130912" w:rsidRPr="00434702">
      <w:rPr>
        <w:rStyle w:val="Numrdepagin"/>
        <w:rFonts w:asciiTheme="minorHAnsi" w:hAnsiTheme="minorHAnsi" w:cstheme="minorHAnsi"/>
        <w:sz w:val="22"/>
        <w:szCs w:val="22"/>
      </w:rPr>
      <w:fldChar w:fldCharType="end"/>
    </w:r>
    <w:r w:rsidRPr="00434702">
      <w:rPr>
        <w:rStyle w:val="Numrdepagin"/>
        <w:rFonts w:asciiTheme="minorHAnsi" w:hAnsiTheme="minorHAnsi" w:cstheme="minorHAnsi"/>
        <w:sz w:val="22"/>
        <w:szCs w:val="22"/>
      </w:rPr>
      <w:t xml:space="preserve"> din </w:t>
    </w:r>
    <w:r w:rsidR="00130912" w:rsidRPr="00434702">
      <w:rPr>
        <w:rStyle w:val="Numrdepagin"/>
        <w:rFonts w:asciiTheme="minorHAnsi" w:hAnsiTheme="minorHAnsi" w:cstheme="minorHAnsi"/>
        <w:sz w:val="22"/>
        <w:szCs w:val="22"/>
      </w:rPr>
      <w:fldChar w:fldCharType="begin"/>
    </w:r>
    <w:r w:rsidRPr="00434702">
      <w:rPr>
        <w:rStyle w:val="Numrdepagin"/>
        <w:rFonts w:asciiTheme="minorHAnsi" w:hAnsiTheme="minorHAnsi" w:cstheme="minorHAnsi"/>
        <w:sz w:val="22"/>
        <w:szCs w:val="22"/>
      </w:rPr>
      <w:instrText xml:space="preserve"> NUMPAGES </w:instrText>
    </w:r>
    <w:r w:rsidR="00130912" w:rsidRPr="00434702">
      <w:rPr>
        <w:rStyle w:val="Numrdepagin"/>
        <w:rFonts w:asciiTheme="minorHAnsi" w:hAnsiTheme="minorHAnsi" w:cstheme="minorHAnsi"/>
        <w:sz w:val="22"/>
        <w:szCs w:val="22"/>
      </w:rPr>
      <w:fldChar w:fldCharType="separate"/>
    </w:r>
    <w:r w:rsidR="008B15AC">
      <w:rPr>
        <w:rStyle w:val="Numrdepagin"/>
        <w:rFonts w:asciiTheme="minorHAnsi" w:hAnsiTheme="minorHAnsi" w:cstheme="minorHAnsi"/>
        <w:noProof/>
        <w:sz w:val="22"/>
        <w:szCs w:val="22"/>
      </w:rPr>
      <w:t>3</w:t>
    </w:r>
    <w:r w:rsidR="00130912" w:rsidRPr="00434702">
      <w:rPr>
        <w:rStyle w:val="Numrdepagin"/>
        <w:rFonts w:asciiTheme="minorHAnsi" w:hAnsiTheme="minorHAnsi" w:cstheme="minorHAnsi"/>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4EE"/>
    <w:multiLevelType w:val="hybridMultilevel"/>
    <w:tmpl w:val="B44C3478"/>
    <w:lvl w:ilvl="0" w:tplc="5936F57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AB1BAB"/>
    <w:multiLevelType w:val="hybridMultilevel"/>
    <w:tmpl w:val="0D084DA6"/>
    <w:lvl w:ilvl="0" w:tplc="475E42E8">
      <w:start w:val="1"/>
      <w:numFmt w:val="lowerLetter"/>
      <w:lvlText w:val="%1)"/>
      <w:lvlJc w:val="left"/>
      <w:pPr>
        <w:ind w:left="720" w:hanging="36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8D343B3"/>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045A5C"/>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6E32AC2"/>
    <w:multiLevelType w:val="hybridMultilevel"/>
    <w:tmpl w:val="22E2881E"/>
    <w:lvl w:ilvl="0" w:tplc="D97618C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17147CF9"/>
    <w:multiLevelType w:val="hybridMultilevel"/>
    <w:tmpl w:val="7B02592A"/>
    <w:lvl w:ilvl="0" w:tplc="97F648FA">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AF8506F"/>
    <w:multiLevelType w:val="hybridMultilevel"/>
    <w:tmpl w:val="E80E295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64C7C3D"/>
    <w:multiLevelType w:val="hybridMultilevel"/>
    <w:tmpl w:val="1BBC43E2"/>
    <w:lvl w:ilvl="0" w:tplc="69C6618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F883991"/>
    <w:multiLevelType w:val="hybridMultilevel"/>
    <w:tmpl w:val="6BC4D94E"/>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00F5D2A"/>
    <w:multiLevelType w:val="multilevel"/>
    <w:tmpl w:val="D11C9F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7C095E"/>
    <w:multiLevelType w:val="hybridMultilevel"/>
    <w:tmpl w:val="99108BA8"/>
    <w:lvl w:ilvl="0" w:tplc="23A606CE">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6A5E54"/>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1FC2F80"/>
    <w:multiLevelType w:val="multilevel"/>
    <w:tmpl w:val="8116C73C"/>
    <w:lvl w:ilvl="0">
      <w:start w:val="1"/>
      <w:numFmt w:val="decimal"/>
      <w:pStyle w:val="MTDisplayEquation"/>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509B22A7"/>
    <w:multiLevelType w:val="hybridMultilevel"/>
    <w:tmpl w:val="1556F1C8"/>
    <w:lvl w:ilvl="0" w:tplc="84FC501C">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5B3134E2"/>
    <w:multiLevelType w:val="hybridMultilevel"/>
    <w:tmpl w:val="1FB00392"/>
    <w:lvl w:ilvl="0" w:tplc="E2A694EC">
      <w:start w:val="1"/>
      <w:numFmt w:val="decimal"/>
      <w:pStyle w:val="Textcomentariu"/>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5B370D78"/>
    <w:multiLevelType w:val="multilevel"/>
    <w:tmpl w:val="5C8CFBFA"/>
    <w:lvl w:ilvl="0">
      <w:start w:val="1"/>
      <w:numFmt w:val="decimal"/>
      <w:lvlText w:val="%1."/>
      <w:lvlJc w:val="left"/>
      <w:pPr>
        <w:tabs>
          <w:tab w:val="num" w:pos="397"/>
        </w:tabs>
        <w:ind w:left="397" w:hanging="397"/>
      </w:pPr>
      <w:rPr>
        <w:rFonts w:hint="default"/>
        <w:b/>
        <w:i w:val="0"/>
      </w:rPr>
    </w:lvl>
    <w:lvl w:ilvl="1">
      <w:start w:val="1"/>
      <w:numFmt w:val="lowerLetter"/>
      <w:lvlText w:val="%2)"/>
      <w:lvlJc w:val="left"/>
      <w:pPr>
        <w:tabs>
          <w:tab w:val="num" w:pos="794"/>
        </w:tabs>
        <w:ind w:left="794" w:hanging="397"/>
      </w:pPr>
      <w:rPr>
        <w:rFonts w:hint="default"/>
        <w:b/>
        <w:i w:val="0"/>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5CF61913"/>
    <w:multiLevelType w:val="hybridMultilevel"/>
    <w:tmpl w:val="32D09EEC"/>
    <w:lvl w:ilvl="0" w:tplc="6DF832E2">
      <w:start w:val="1"/>
      <w:numFmt w:val="decimal"/>
      <w:lvlText w:val="%1."/>
      <w:lvlJc w:val="left"/>
      <w:pPr>
        <w:ind w:left="720" w:hanging="360"/>
      </w:pPr>
      <w:rPr>
        <w:rFonts w:ascii="Times New Roman" w:eastAsia="Times New Roman" w:hAnsi="Times New Roman" w:cs="Times New Roman"/>
      </w:rPr>
    </w:lvl>
    <w:lvl w:ilvl="1" w:tplc="5C64C9F2">
      <w:start w:val="1"/>
      <w:numFmt w:val="lowerLetter"/>
      <w:pStyle w:val="Listparagraf"/>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556FD0"/>
    <w:multiLevelType w:val="hybridMultilevel"/>
    <w:tmpl w:val="B9F2EC52"/>
    <w:lvl w:ilvl="0" w:tplc="CE04EDF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6E8411C0"/>
    <w:multiLevelType w:val="hybridMultilevel"/>
    <w:tmpl w:val="327E60DA"/>
    <w:lvl w:ilvl="0" w:tplc="9288068E">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7458261E"/>
    <w:multiLevelType w:val="multilevel"/>
    <w:tmpl w:val="17B02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90A44E8"/>
    <w:multiLevelType w:val="multilevel"/>
    <w:tmpl w:val="46F485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4"/>
  </w:num>
  <w:num w:numId="3">
    <w:abstractNumId w:val="17"/>
  </w:num>
  <w:num w:numId="4">
    <w:abstractNumId w:val="5"/>
  </w:num>
  <w:num w:numId="5">
    <w:abstractNumId w:val="18"/>
  </w:num>
  <w:num w:numId="6">
    <w:abstractNumId w:val="7"/>
  </w:num>
  <w:num w:numId="7">
    <w:abstractNumId w:val="14"/>
  </w:num>
  <w:num w:numId="8">
    <w:abstractNumId w:val="12"/>
  </w:num>
  <w:num w:numId="9">
    <w:abstractNumId w:val="2"/>
  </w:num>
  <w:num w:numId="10">
    <w:abstractNumId w:val="11"/>
  </w:num>
  <w:num w:numId="11">
    <w:abstractNumId w:val="3"/>
  </w:num>
  <w:num w:numId="12">
    <w:abstractNumId w:val="19"/>
  </w:num>
  <w:num w:numId="13">
    <w:abstractNumId w:val="15"/>
  </w:num>
  <w:num w:numId="14">
    <w:abstractNumId w:val="10"/>
  </w:num>
  <w:num w:numId="15">
    <w:abstractNumId w:val="9"/>
  </w:num>
  <w:num w:numId="16">
    <w:abstractNumId w:val="20"/>
  </w:num>
  <w:num w:numId="17">
    <w:abstractNumId w:val="6"/>
  </w:num>
  <w:num w:numId="18">
    <w:abstractNumId w:val="1"/>
  </w:num>
  <w:num w:numId="19">
    <w:abstractNumId w:val="0"/>
  </w:num>
  <w:num w:numId="20">
    <w:abstractNumId w:val="8"/>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removeDateAndTime/>
  <w:embedTrueTypeFonts/>
  <w:saveSubsetFont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45058"/>
  </w:hdrShapeDefaults>
  <w:footnotePr>
    <w:footnote w:id="0"/>
    <w:footnote w:id="1"/>
  </w:footnotePr>
  <w:endnotePr>
    <w:endnote w:id="0"/>
    <w:endnote w:id="1"/>
  </w:endnotePr>
  <w:compat/>
  <w:rsids>
    <w:rsidRoot w:val="00A5003F"/>
    <w:rsid w:val="00017679"/>
    <w:rsid w:val="000200DC"/>
    <w:rsid w:val="000227AB"/>
    <w:rsid w:val="00032253"/>
    <w:rsid w:val="00034F79"/>
    <w:rsid w:val="00047279"/>
    <w:rsid w:val="00050F3F"/>
    <w:rsid w:val="000557A4"/>
    <w:rsid w:val="00065035"/>
    <w:rsid w:val="000672B0"/>
    <w:rsid w:val="000905AE"/>
    <w:rsid w:val="000920D0"/>
    <w:rsid w:val="000932AD"/>
    <w:rsid w:val="00096540"/>
    <w:rsid w:val="000B17EE"/>
    <w:rsid w:val="00106C92"/>
    <w:rsid w:val="00121D26"/>
    <w:rsid w:val="00130912"/>
    <w:rsid w:val="00144D6B"/>
    <w:rsid w:val="001541B4"/>
    <w:rsid w:val="0016325A"/>
    <w:rsid w:val="00163D43"/>
    <w:rsid w:val="00164CF5"/>
    <w:rsid w:val="00167FCC"/>
    <w:rsid w:val="00186A3D"/>
    <w:rsid w:val="0019229E"/>
    <w:rsid w:val="001A5C33"/>
    <w:rsid w:val="001D582D"/>
    <w:rsid w:val="0021532C"/>
    <w:rsid w:val="00220488"/>
    <w:rsid w:val="00221A4C"/>
    <w:rsid w:val="00237A81"/>
    <w:rsid w:val="002469FF"/>
    <w:rsid w:val="00251CE1"/>
    <w:rsid w:val="00254E39"/>
    <w:rsid w:val="00257595"/>
    <w:rsid w:val="002828C7"/>
    <w:rsid w:val="00290A04"/>
    <w:rsid w:val="002A5930"/>
    <w:rsid w:val="002B20EB"/>
    <w:rsid w:val="002B6BFE"/>
    <w:rsid w:val="002B7FF3"/>
    <w:rsid w:val="002C4695"/>
    <w:rsid w:val="002D739A"/>
    <w:rsid w:val="002E56B2"/>
    <w:rsid w:val="0032164F"/>
    <w:rsid w:val="00331C3C"/>
    <w:rsid w:val="003446F4"/>
    <w:rsid w:val="00346BDF"/>
    <w:rsid w:val="00377B3C"/>
    <w:rsid w:val="003D177E"/>
    <w:rsid w:val="003F431E"/>
    <w:rsid w:val="00412510"/>
    <w:rsid w:val="004334A8"/>
    <w:rsid w:val="00434702"/>
    <w:rsid w:val="00435A09"/>
    <w:rsid w:val="004368D5"/>
    <w:rsid w:val="004403D1"/>
    <w:rsid w:val="00440641"/>
    <w:rsid w:val="00443FFF"/>
    <w:rsid w:val="00454610"/>
    <w:rsid w:val="00454DF0"/>
    <w:rsid w:val="00482D55"/>
    <w:rsid w:val="004B69A3"/>
    <w:rsid w:val="004D5873"/>
    <w:rsid w:val="004E6DD0"/>
    <w:rsid w:val="00501AF6"/>
    <w:rsid w:val="00503895"/>
    <w:rsid w:val="00511FA6"/>
    <w:rsid w:val="00534F0D"/>
    <w:rsid w:val="00537FE6"/>
    <w:rsid w:val="0056202E"/>
    <w:rsid w:val="00575D5E"/>
    <w:rsid w:val="00581666"/>
    <w:rsid w:val="005824B8"/>
    <w:rsid w:val="00594F88"/>
    <w:rsid w:val="005A03F7"/>
    <w:rsid w:val="005A4072"/>
    <w:rsid w:val="005A54E6"/>
    <w:rsid w:val="005D5CCD"/>
    <w:rsid w:val="005E1A75"/>
    <w:rsid w:val="005E506E"/>
    <w:rsid w:val="005F54C3"/>
    <w:rsid w:val="00602CA1"/>
    <w:rsid w:val="00612377"/>
    <w:rsid w:val="0061344E"/>
    <w:rsid w:val="006277AF"/>
    <w:rsid w:val="00664BCB"/>
    <w:rsid w:val="00672546"/>
    <w:rsid w:val="006A0824"/>
    <w:rsid w:val="006A1A1D"/>
    <w:rsid w:val="006A4174"/>
    <w:rsid w:val="006A6ADA"/>
    <w:rsid w:val="006B30FF"/>
    <w:rsid w:val="006C6361"/>
    <w:rsid w:val="006D3B44"/>
    <w:rsid w:val="006F46CE"/>
    <w:rsid w:val="00707F86"/>
    <w:rsid w:val="00710958"/>
    <w:rsid w:val="00711CFD"/>
    <w:rsid w:val="00714337"/>
    <w:rsid w:val="00714457"/>
    <w:rsid w:val="00720D38"/>
    <w:rsid w:val="00745BAA"/>
    <w:rsid w:val="00750DAF"/>
    <w:rsid w:val="007532BE"/>
    <w:rsid w:val="00756797"/>
    <w:rsid w:val="00760670"/>
    <w:rsid w:val="00774429"/>
    <w:rsid w:val="00777542"/>
    <w:rsid w:val="007937FF"/>
    <w:rsid w:val="00794CE8"/>
    <w:rsid w:val="007A5CA2"/>
    <w:rsid w:val="007A650D"/>
    <w:rsid w:val="007A6B2E"/>
    <w:rsid w:val="007B1A72"/>
    <w:rsid w:val="007F1685"/>
    <w:rsid w:val="00826604"/>
    <w:rsid w:val="00830D37"/>
    <w:rsid w:val="00841715"/>
    <w:rsid w:val="00855AEB"/>
    <w:rsid w:val="008656F2"/>
    <w:rsid w:val="00895B33"/>
    <w:rsid w:val="008B0355"/>
    <w:rsid w:val="008B15AC"/>
    <w:rsid w:val="008B213F"/>
    <w:rsid w:val="008B40AE"/>
    <w:rsid w:val="008C0641"/>
    <w:rsid w:val="008E30F8"/>
    <w:rsid w:val="008E669E"/>
    <w:rsid w:val="00901D01"/>
    <w:rsid w:val="00906800"/>
    <w:rsid w:val="00912BD9"/>
    <w:rsid w:val="00920065"/>
    <w:rsid w:val="009352E1"/>
    <w:rsid w:val="00937FF5"/>
    <w:rsid w:val="00957462"/>
    <w:rsid w:val="009741B2"/>
    <w:rsid w:val="0097603F"/>
    <w:rsid w:val="009855ED"/>
    <w:rsid w:val="00987FF9"/>
    <w:rsid w:val="00990634"/>
    <w:rsid w:val="00994153"/>
    <w:rsid w:val="00995ACD"/>
    <w:rsid w:val="009A03B3"/>
    <w:rsid w:val="009B6A44"/>
    <w:rsid w:val="009C006B"/>
    <w:rsid w:val="009C4F40"/>
    <w:rsid w:val="009C60BB"/>
    <w:rsid w:val="009F2B8B"/>
    <w:rsid w:val="00A17308"/>
    <w:rsid w:val="00A33BF9"/>
    <w:rsid w:val="00A3687B"/>
    <w:rsid w:val="00A37E08"/>
    <w:rsid w:val="00A41818"/>
    <w:rsid w:val="00A44687"/>
    <w:rsid w:val="00A5003F"/>
    <w:rsid w:val="00A506C4"/>
    <w:rsid w:val="00A873AF"/>
    <w:rsid w:val="00A92366"/>
    <w:rsid w:val="00A965D6"/>
    <w:rsid w:val="00AC298C"/>
    <w:rsid w:val="00AE430B"/>
    <w:rsid w:val="00AE7481"/>
    <w:rsid w:val="00AF180E"/>
    <w:rsid w:val="00AF62FD"/>
    <w:rsid w:val="00B005F1"/>
    <w:rsid w:val="00B02ADB"/>
    <w:rsid w:val="00B05655"/>
    <w:rsid w:val="00B1066F"/>
    <w:rsid w:val="00B16104"/>
    <w:rsid w:val="00B178F3"/>
    <w:rsid w:val="00B250FA"/>
    <w:rsid w:val="00B612E6"/>
    <w:rsid w:val="00B673ED"/>
    <w:rsid w:val="00B767F7"/>
    <w:rsid w:val="00B77913"/>
    <w:rsid w:val="00B84A77"/>
    <w:rsid w:val="00B90A84"/>
    <w:rsid w:val="00B96790"/>
    <w:rsid w:val="00BA0F3E"/>
    <w:rsid w:val="00BA7FA8"/>
    <w:rsid w:val="00BB3148"/>
    <w:rsid w:val="00BB6273"/>
    <w:rsid w:val="00BD2BB6"/>
    <w:rsid w:val="00BE30BD"/>
    <w:rsid w:val="00BE345B"/>
    <w:rsid w:val="00BF4DC5"/>
    <w:rsid w:val="00C11DA2"/>
    <w:rsid w:val="00C306B9"/>
    <w:rsid w:val="00C40D9E"/>
    <w:rsid w:val="00C70D93"/>
    <w:rsid w:val="00C765CF"/>
    <w:rsid w:val="00CA4E04"/>
    <w:rsid w:val="00CA68BE"/>
    <w:rsid w:val="00CA6C5A"/>
    <w:rsid w:val="00CB23F5"/>
    <w:rsid w:val="00CB4DAA"/>
    <w:rsid w:val="00CD76E0"/>
    <w:rsid w:val="00CE09BD"/>
    <w:rsid w:val="00CE4AFD"/>
    <w:rsid w:val="00D00E20"/>
    <w:rsid w:val="00D13E1D"/>
    <w:rsid w:val="00D14CA8"/>
    <w:rsid w:val="00D218C8"/>
    <w:rsid w:val="00D26EAD"/>
    <w:rsid w:val="00D576E4"/>
    <w:rsid w:val="00D60308"/>
    <w:rsid w:val="00D66E43"/>
    <w:rsid w:val="00D72E32"/>
    <w:rsid w:val="00D771DF"/>
    <w:rsid w:val="00D93186"/>
    <w:rsid w:val="00D94230"/>
    <w:rsid w:val="00DA2C96"/>
    <w:rsid w:val="00DA689D"/>
    <w:rsid w:val="00DA6FED"/>
    <w:rsid w:val="00DD6D82"/>
    <w:rsid w:val="00DE1A71"/>
    <w:rsid w:val="00DE6612"/>
    <w:rsid w:val="00E000F6"/>
    <w:rsid w:val="00E0066C"/>
    <w:rsid w:val="00E028C1"/>
    <w:rsid w:val="00E06388"/>
    <w:rsid w:val="00E22FE8"/>
    <w:rsid w:val="00E27584"/>
    <w:rsid w:val="00E45E6E"/>
    <w:rsid w:val="00E508C6"/>
    <w:rsid w:val="00E60528"/>
    <w:rsid w:val="00E9635E"/>
    <w:rsid w:val="00E972E2"/>
    <w:rsid w:val="00EA48CC"/>
    <w:rsid w:val="00EC2E9B"/>
    <w:rsid w:val="00ED3839"/>
    <w:rsid w:val="00F07614"/>
    <w:rsid w:val="00F1327B"/>
    <w:rsid w:val="00F16D9B"/>
    <w:rsid w:val="00F17733"/>
    <w:rsid w:val="00F221F5"/>
    <w:rsid w:val="00F26710"/>
    <w:rsid w:val="00F51844"/>
    <w:rsid w:val="00F53C9C"/>
    <w:rsid w:val="00F5609E"/>
    <w:rsid w:val="00F57645"/>
    <w:rsid w:val="00F611E8"/>
    <w:rsid w:val="00F91B04"/>
    <w:rsid w:val="00FA0215"/>
    <w:rsid w:val="00FA0E76"/>
    <w:rsid w:val="00FA44BF"/>
    <w:rsid w:val="00FB36D5"/>
    <w:rsid w:val="00FC0372"/>
    <w:rsid w:val="00FE7B53"/>
    <w:rsid w:val="00FF46B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D9E"/>
    <w:pPr>
      <w:jc w:val="both"/>
    </w:pPr>
    <w:rPr>
      <w:sz w:val="24"/>
      <w:szCs w:val="24"/>
    </w:rPr>
  </w:style>
  <w:style w:type="paragraph" w:styleId="Titlu1">
    <w:name w:val="heading 1"/>
    <w:basedOn w:val="Normal"/>
    <w:next w:val="Normal"/>
    <w:qFormat/>
    <w:rsid w:val="00C40D9E"/>
    <w:pPr>
      <w:keepNext/>
      <w:outlineLvl w:val="0"/>
    </w:pPr>
    <w:rPr>
      <w:i/>
      <w:iCs/>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comentariu">
    <w:name w:val="annotation text"/>
    <w:basedOn w:val="Normal"/>
    <w:semiHidden/>
    <w:rsid w:val="00C40D9E"/>
    <w:pPr>
      <w:numPr>
        <w:numId w:val="7"/>
      </w:numPr>
      <w:jc w:val="left"/>
    </w:pPr>
    <w:rPr>
      <w:sz w:val="20"/>
      <w:szCs w:val="20"/>
      <w:lang w:eastAsia="en-US"/>
    </w:rPr>
  </w:style>
  <w:style w:type="paragraph" w:customStyle="1" w:styleId="StyleJustified">
    <w:name w:val="Style Justified"/>
    <w:basedOn w:val="Normal"/>
    <w:rsid w:val="00C40D9E"/>
    <w:rPr>
      <w:szCs w:val="20"/>
      <w:lang w:eastAsia="en-US"/>
    </w:rPr>
  </w:style>
  <w:style w:type="paragraph" w:customStyle="1" w:styleId="varianta">
    <w:name w:val="varianta"/>
    <w:basedOn w:val="Normal"/>
    <w:rsid w:val="00C40D9E"/>
    <w:pPr>
      <w:tabs>
        <w:tab w:val="left" w:pos="1134"/>
      </w:tabs>
      <w:ind w:left="1440" w:hanging="1440"/>
    </w:pPr>
    <w:rPr>
      <w:lang w:eastAsia="en-US"/>
    </w:rPr>
  </w:style>
  <w:style w:type="paragraph" w:customStyle="1" w:styleId="coloane2">
    <w:name w:val="coloane2"/>
    <w:basedOn w:val="Normal"/>
    <w:rsid w:val="00C40D9E"/>
    <w:pPr>
      <w:tabs>
        <w:tab w:val="left" w:pos="1134"/>
        <w:tab w:val="left" w:pos="3686"/>
      </w:tabs>
    </w:pPr>
    <w:rPr>
      <w:lang w:eastAsia="en-US"/>
    </w:rPr>
  </w:style>
  <w:style w:type="character" w:styleId="Referincomentariu">
    <w:name w:val="annotation reference"/>
    <w:basedOn w:val="Fontdeparagrafimplicit"/>
    <w:semiHidden/>
    <w:rsid w:val="00C40D9E"/>
    <w:rPr>
      <w:sz w:val="16"/>
      <w:szCs w:val="16"/>
    </w:rPr>
  </w:style>
  <w:style w:type="paragraph" w:styleId="SubiectComentariu">
    <w:name w:val="annotation subject"/>
    <w:basedOn w:val="Textcomentariu"/>
    <w:next w:val="Textcomentariu"/>
    <w:semiHidden/>
    <w:rsid w:val="00C40D9E"/>
    <w:pPr>
      <w:numPr>
        <w:numId w:val="0"/>
      </w:numPr>
      <w:jc w:val="both"/>
    </w:pPr>
    <w:rPr>
      <w:b/>
      <w:bCs/>
      <w:lang w:eastAsia="ro-RO"/>
    </w:rPr>
  </w:style>
  <w:style w:type="paragraph" w:styleId="TextnBalon">
    <w:name w:val="Balloon Text"/>
    <w:basedOn w:val="Normal"/>
    <w:semiHidden/>
    <w:rsid w:val="00C40D9E"/>
    <w:rPr>
      <w:rFonts w:ascii="Tahoma" w:hAnsi="Tahoma" w:cs="Tahoma"/>
      <w:sz w:val="16"/>
      <w:szCs w:val="16"/>
    </w:rPr>
  </w:style>
  <w:style w:type="paragraph" w:styleId="Antet">
    <w:name w:val="header"/>
    <w:basedOn w:val="Normal"/>
    <w:semiHidden/>
    <w:rsid w:val="00C40D9E"/>
    <w:pPr>
      <w:tabs>
        <w:tab w:val="center" w:pos="4536"/>
        <w:tab w:val="right" w:pos="9072"/>
      </w:tabs>
    </w:pPr>
  </w:style>
  <w:style w:type="paragraph" w:styleId="Subsol">
    <w:name w:val="footer"/>
    <w:basedOn w:val="Normal"/>
    <w:rsid w:val="00C40D9E"/>
    <w:pPr>
      <w:tabs>
        <w:tab w:val="center" w:pos="4536"/>
        <w:tab w:val="right" w:pos="9072"/>
      </w:tabs>
    </w:pPr>
  </w:style>
  <w:style w:type="character" w:styleId="Numrdepagin">
    <w:name w:val="page number"/>
    <w:basedOn w:val="Fontdeparagrafimplicit"/>
    <w:semiHidden/>
    <w:rsid w:val="00C40D9E"/>
  </w:style>
  <w:style w:type="paragraph" w:customStyle="1" w:styleId="MTDisplayEquation">
    <w:name w:val="MTDisplayEquation"/>
    <w:basedOn w:val="Normal"/>
    <w:next w:val="Normal"/>
    <w:rsid w:val="00C40D9E"/>
    <w:pPr>
      <w:numPr>
        <w:numId w:val="8"/>
      </w:numPr>
      <w:tabs>
        <w:tab w:val="clear" w:pos="360"/>
        <w:tab w:val="center" w:pos="5000"/>
        <w:tab w:val="right" w:pos="9640"/>
      </w:tabs>
    </w:pPr>
  </w:style>
  <w:style w:type="character" w:styleId="HyperlinkParcurs">
    <w:name w:val="FollowedHyperlink"/>
    <w:basedOn w:val="Fontdeparagrafimplicit"/>
    <w:semiHidden/>
    <w:rsid w:val="00C40D9E"/>
    <w:rPr>
      <w:color w:val="800080"/>
      <w:u w:val="single"/>
    </w:rPr>
  </w:style>
  <w:style w:type="paragraph" w:styleId="Legend">
    <w:name w:val="caption"/>
    <w:basedOn w:val="Normal"/>
    <w:next w:val="Normal"/>
    <w:qFormat/>
    <w:rsid w:val="00C40D9E"/>
    <w:pPr>
      <w:spacing w:before="120" w:after="120"/>
    </w:pPr>
    <w:rPr>
      <w:b/>
      <w:bCs/>
      <w:sz w:val="20"/>
      <w:szCs w:val="20"/>
    </w:rPr>
  </w:style>
  <w:style w:type="character" w:customStyle="1" w:styleId="MTConvertedEquation">
    <w:name w:val="MTConvertedEquation"/>
    <w:basedOn w:val="Fontdeparagrafimplicit"/>
    <w:rsid w:val="00C40D9E"/>
    <w:rPr>
      <w:sz w:val="22"/>
      <w:szCs w:val="22"/>
    </w:rPr>
  </w:style>
  <w:style w:type="paragraph" w:styleId="Frspaiere">
    <w:name w:val="No Spacing"/>
    <w:uiPriority w:val="1"/>
    <w:qFormat/>
    <w:rsid w:val="00032253"/>
    <w:rPr>
      <w:rFonts w:eastAsia="Calibri"/>
      <w:sz w:val="24"/>
      <w:szCs w:val="22"/>
      <w:lang w:eastAsia="en-US"/>
    </w:rPr>
  </w:style>
  <w:style w:type="paragraph" w:styleId="NormalWeb">
    <w:name w:val="Normal (Web)"/>
    <w:basedOn w:val="Normal"/>
    <w:uiPriority w:val="99"/>
    <w:semiHidden/>
    <w:unhideWhenUsed/>
    <w:rsid w:val="00032253"/>
    <w:pPr>
      <w:spacing w:before="100" w:beforeAutospacing="1" w:after="100" w:afterAutospacing="1"/>
      <w:jc w:val="left"/>
    </w:pPr>
  </w:style>
  <w:style w:type="paragraph" w:styleId="Listparagraf">
    <w:name w:val="List Paragraph"/>
    <w:basedOn w:val="Normal"/>
    <w:qFormat/>
    <w:rsid w:val="007F1685"/>
    <w:pPr>
      <w:widowControl w:val="0"/>
      <w:numPr>
        <w:ilvl w:val="1"/>
        <w:numId w:val="21"/>
      </w:numPr>
      <w:spacing w:after="200"/>
      <w:jc w:val="left"/>
    </w:pPr>
    <w:rPr>
      <w:rFonts w:eastAsia="Calibri"/>
      <w:sz w:val="22"/>
      <w:szCs w:val="22"/>
      <w:lang w:eastAsia="en-US"/>
    </w:rPr>
  </w:style>
  <w:style w:type="paragraph" w:styleId="Textnotdesubsol">
    <w:name w:val="footnote text"/>
    <w:basedOn w:val="Normal"/>
    <w:link w:val="TextnotdesubsolCaracter"/>
    <w:uiPriority w:val="99"/>
    <w:semiHidden/>
    <w:unhideWhenUsed/>
    <w:rsid w:val="00FA44BF"/>
    <w:rPr>
      <w:sz w:val="20"/>
      <w:szCs w:val="20"/>
    </w:rPr>
  </w:style>
  <w:style w:type="character" w:customStyle="1" w:styleId="TextnotdesubsolCaracter">
    <w:name w:val="Text notă de subsol Caracter"/>
    <w:basedOn w:val="Fontdeparagrafimplicit"/>
    <w:link w:val="Textnotdesubsol"/>
    <w:uiPriority w:val="99"/>
    <w:semiHidden/>
    <w:rsid w:val="00FA44BF"/>
  </w:style>
  <w:style w:type="character" w:styleId="Referinnotdesubsol">
    <w:name w:val="footnote reference"/>
    <w:basedOn w:val="Fontdeparagrafimplicit"/>
    <w:uiPriority w:val="99"/>
    <w:semiHidden/>
    <w:unhideWhenUsed/>
    <w:rsid w:val="00FA44BF"/>
    <w:rPr>
      <w:vertAlign w:val="superscript"/>
    </w:rPr>
  </w:style>
  <w:style w:type="character" w:styleId="Textsubstituent">
    <w:name w:val="Placeholder Text"/>
    <w:basedOn w:val="Fontdeparagrafimplicit"/>
    <w:uiPriority w:val="99"/>
    <w:semiHidden/>
    <w:rsid w:val="0067254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4.wmf"/><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8.wmf"/><Relationship Id="rId87" Type="http://schemas.openxmlformats.org/officeDocument/2006/relationships/image" Target="media/image43.wmf"/><Relationship Id="rId102"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oleObject" Target="embeddings/oleObject37.bin"/><Relationship Id="rId90" Type="http://schemas.openxmlformats.org/officeDocument/2006/relationships/oleObject" Target="embeddings/oleObject40.bin"/><Relationship Id="rId95" Type="http://schemas.openxmlformats.org/officeDocument/2006/relationships/image" Target="media/image47.wmf"/><Relationship Id="rId19" Type="http://schemas.openxmlformats.org/officeDocument/2006/relationships/image" Target="media/image7.png"/><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5.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1.png"/><Relationship Id="rId93" Type="http://schemas.openxmlformats.org/officeDocument/2006/relationships/image" Target="media/image46.wmf"/><Relationship Id="rId98" Type="http://schemas.openxmlformats.org/officeDocument/2006/relationships/oleObject" Target="embeddings/oleObject44.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39.bin"/><Relationship Id="rId91" Type="http://schemas.openxmlformats.org/officeDocument/2006/relationships/image" Target="media/image45.wmf"/><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image" Target="media/image42.png"/><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image" Target="media/image48.wmf"/><Relationship Id="rId10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50.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3230</Characters>
  <Application>Microsoft Office Word</Application>
  <DocSecurity>0</DocSecurity>
  <Lines>26</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OJF 2010 - 08 subiect</vt:lpstr>
      <vt:lpstr>OJF 2010 - 08 subiect</vt:lpstr>
    </vt:vector>
  </TitlesOfParts>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subiect</dc:title>
  <dc:subject>OJF 2010 - 08 subiect</dc:subject>
  <dc:creator/>
  <cp:keywords>olimpiadă; ojf; 2010</cp:keywords>
  <cp:lastModifiedBy/>
  <cp:revision>1</cp:revision>
  <cp:lastPrinted>2012-04-02T11:06:00Z</cp:lastPrinted>
  <dcterms:created xsi:type="dcterms:W3CDTF">2013-04-01T08:18:00Z</dcterms:created>
  <dcterms:modified xsi:type="dcterms:W3CDTF">2013-04-02T13:57:00Z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www.fizica.com</vt:lpwstr>
  </property>
  <property fmtid="{D5CDD505-2E9C-101B-9397-08002B2CF9AE}" pid="3" name="MTWinEqns">
    <vt:bool>true</vt:bool>
  </property>
</Properties>
</file>