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98" w:rsidRDefault="002D7E98" w:rsidP="002D7E98">
      <w:pPr>
        <w:jc w:val="both"/>
        <w:outlineLvl w:val="0"/>
        <w:rPr>
          <w:rFonts w:eastAsiaTheme="minorEastAsia"/>
          <w:b/>
          <w:sz w:val="24"/>
          <w:szCs w:val="24"/>
          <w:lang w:val="ro-RO"/>
        </w:rPr>
      </w:pPr>
      <w:r>
        <w:rPr>
          <w:rFonts w:eastAsiaTheme="minorEastAsia"/>
          <w:b/>
          <w:sz w:val="24"/>
          <w:szCs w:val="24"/>
          <w:lang w:val="ro-RO"/>
        </w:rPr>
        <w:t>BAREM DE NOTARE – problema 2 …balamale</w:t>
      </w:r>
    </w:p>
    <w:tbl>
      <w:tblPr>
        <w:tblStyle w:val="GrilTabel"/>
        <w:tblW w:w="0" w:type="auto"/>
        <w:tblLook w:val="04A0"/>
      </w:tblPr>
      <w:tblGrid>
        <w:gridCol w:w="8330"/>
        <w:gridCol w:w="913"/>
      </w:tblGrid>
      <w:tr w:rsidR="002D7E98" w:rsidTr="009046F1">
        <w:tc>
          <w:tcPr>
            <w:tcW w:w="8330" w:type="dxa"/>
          </w:tcPr>
          <w:p w:rsidR="002D7E98" w:rsidRPr="0055677E" w:rsidRDefault="002D7E98" w:rsidP="002D7E98">
            <w:pPr>
              <w:pStyle w:val="Listparagraf"/>
              <w:numPr>
                <w:ilvl w:val="0"/>
                <w:numId w:val="1"/>
              </w:numPr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913" w:type="dxa"/>
          </w:tcPr>
          <w:p w:rsidR="002D7E98" w:rsidRDefault="002D7E98" w:rsidP="009046F1">
            <w:pPr>
              <w:jc w:val="right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3,00 p.</w:t>
            </w:r>
          </w:p>
        </w:tc>
      </w:tr>
      <w:tr w:rsidR="002D7E98" w:rsidTr="009046F1">
        <w:tc>
          <w:tcPr>
            <w:tcW w:w="8330" w:type="dxa"/>
            <w:shd w:val="clear" w:color="auto" w:fill="auto"/>
          </w:tcPr>
          <w:p w:rsidR="002D7E98" w:rsidRPr="00A14E9A" w:rsidRDefault="002D7E98" w:rsidP="009046F1">
            <w:pPr>
              <w:pStyle w:val="Listparagraf"/>
              <w:jc w:val="both"/>
              <w:rPr>
                <w:sz w:val="24"/>
                <w:szCs w:val="24"/>
                <w:lang w:val="ro-RO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o-RO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o-RO"/>
                          </w:rPr>
                          <m:t>p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o-RO"/>
                      </w:rPr>
                      <m:t>f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o-RO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o-RO"/>
                      </w:rPr>
                    </m:ctrlPr>
                  </m:sSub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o-RO"/>
                          </w:rPr>
                          <m:t>p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o-RO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o-RO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o-RO"/>
                      </w:rPr>
                    </m:ctrlPr>
                  </m:dPr>
                  <m:e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o-RO"/>
                          </w:rPr>
                          <m:t>F</m:t>
                        </m:r>
                      </m:e>
                    </m:acc>
                    <m:r>
                      <w:rPr>
                        <w:rFonts w:ascii="Cambria Math" w:hAnsi="Cambria Math"/>
                        <w:sz w:val="24"/>
                        <w:szCs w:val="24"/>
                        <w:lang w:val="ro-RO"/>
                      </w:rPr>
                      <m:t>+</m:t>
                    </m:r>
                    <m:acc>
                      <m:accPr>
                        <m:chr m:val="⃗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  <w:lang w:val="ro-RO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  <w:lang w:val="ro-RO"/>
                          </w:rPr>
                          <m:t>R</m:t>
                        </m:r>
                      </m:e>
                    </m:acc>
                  </m:e>
                </m:d>
                <m:r>
                  <w:rPr>
                    <w:rFonts w:ascii="Cambria Math" w:hAnsi="Cambria Math"/>
                    <w:sz w:val="24"/>
                    <w:szCs w:val="24"/>
                    <w:lang w:val="ro-RO"/>
                  </w:rPr>
                  <m:t>τ</m:t>
                </m:r>
              </m:oMath>
            </m:oMathPara>
          </w:p>
        </w:tc>
        <w:tc>
          <w:tcPr>
            <w:tcW w:w="913" w:type="dxa"/>
            <w:shd w:val="clear" w:color="auto" w:fill="auto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 w:rsidRPr="00E841E7">
              <w:rPr>
                <w:lang w:val="ro-RO"/>
              </w:rPr>
              <w:t>0,5</w:t>
            </w:r>
            <w:r>
              <w:rPr>
                <w:lang w:val="ro-RO"/>
              </w:rPr>
              <w:t>0</w:t>
            </w:r>
            <w:r w:rsidRPr="00E841E7">
              <w:rPr>
                <w:lang w:val="ro-RO"/>
              </w:rPr>
              <w:t xml:space="preserve"> p.</w:t>
            </w:r>
          </w:p>
        </w:tc>
      </w:tr>
      <w:tr w:rsidR="002D7E98" w:rsidTr="009046F1">
        <w:tc>
          <w:tcPr>
            <w:tcW w:w="8330" w:type="dxa"/>
            <w:shd w:val="clear" w:color="auto" w:fill="auto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o-RO"/>
                        </w:rPr>
                        <m:t>J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f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o-RO"/>
                        </w:rPr>
                        <m:t>J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i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M</m:t>
                  </m:r>
                </m:e>
              </m:acc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τ</m:t>
              </m:r>
            </m:oMath>
          </w:p>
        </w:tc>
        <w:tc>
          <w:tcPr>
            <w:tcW w:w="913" w:type="dxa"/>
            <w:shd w:val="clear" w:color="auto" w:fill="auto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</w:t>
            </w:r>
            <w:r w:rsidRPr="00E841E7">
              <w:rPr>
                <w:lang w:val="ro-RO"/>
              </w:rPr>
              <w:t>5</w:t>
            </w:r>
            <w:r>
              <w:rPr>
                <w:lang w:val="ro-RO"/>
              </w:rPr>
              <w:t>0</w:t>
            </w:r>
            <w:r w:rsidRPr="00E841E7">
              <w:rPr>
                <w:lang w:val="ro-RO"/>
              </w:rPr>
              <w:t xml:space="preserve"> p.</w:t>
            </w:r>
          </w:p>
        </w:tc>
      </w:tr>
      <w:tr w:rsidR="002D7E98" w:rsidTr="009046F1">
        <w:tc>
          <w:tcPr>
            <w:tcW w:w="8330" w:type="dxa"/>
            <w:shd w:val="clear" w:color="auto" w:fill="auto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            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p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f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0</m:t>
                  </m:r>
                </m:e>
              </m:acc>
            </m:oMath>
          </w:p>
        </w:tc>
        <w:tc>
          <w:tcPr>
            <w:tcW w:w="913" w:type="dxa"/>
            <w:shd w:val="clear" w:color="auto" w:fill="auto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 w:rsidRPr="00E841E7">
              <w:rPr>
                <w:lang w:val="ro-RO"/>
              </w:rPr>
              <w:t>0,</w:t>
            </w:r>
            <w:r>
              <w:rPr>
                <w:lang w:val="ro-RO"/>
              </w:rPr>
              <w:t>10</w:t>
            </w:r>
            <w:r w:rsidRPr="00E841E7">
              <w:rPr>
                <w:lang w:val="ro-RO"/>
              </w:rPr>
              <w:t xml:space="preserve"> p.</w:t>
            </w:r>
          </w:p>
        </w:tc>
      </w:tr>
      <w:tr w:rsidR="002D7E98" w:rsidTr="009046F1">
        <w:tc>
          <w:tcPr>
            <w:tcW w:w="8330" w:type="dxa"/>
            <w:shd w:val="clear" w:color="auto" w:fill="auto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acc>
                    <m:accPr>
                      <m:chr m:val="⃗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J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f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0</m:t>
                  </m:r>
                </m:e>
              </m:acc>
            </m:oMath>
          </w:p>
        </w:tc>
        <w:tc>
          <w:tcPr>
            <w:tcW w:w="913" w:type="dxa"/>
            <w:shd w:val="clear" w:color="auto" w:fill="auto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 w:rsidRPr="00E841E7">
              <w:rPr>
                <w:lang w:val="ro-RO"/>
              </w:rPr>
              <w:t>0,</w:t>
            </w:r>
            <w:r>
              <w:rPr>
                <w:lang w:val="ro-RO"/>
              </w:rPr>
              <w:t>1</w:t>
            </w:r>
            <w:r w:rsidRPr="00E841E7">
              <w:rPr>
                <w:lang w:val="ro-RO"/>
              </w:rPr>
              <w:t>0 p.</w:t>
            </w:r>
          </w:p>
        </w:tc>
      </w:tr>
      <w:tr w:rsidR="002D7E98" w:rsidTr="009046F1">
        <w:tc>
          <w:tcPr>
            <w:tcW w:w="8330" w:type="dxa"/>
            <w:shd w:val="clear" w:color="auto" w:fill="auto"/>
          </w:tcPr>
          <w:p w:rsidR="002D7E98" w:rsidRPr="00A7192F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</w:t>
            </w:r>
            <m:oMath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R</m:t>
                  </m:r>
                </m:e>
              </m:acc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acc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0</m:t>
                  </m:r>
                </m:e>
              </m:acc>
            </m:oMath>
          </w:p>
        </w:tc>
        <w:tc>
          <w:tcPr>
            <w:tcW w:w="913" w:type="dxa"/>
            <w:shd w:val="clear" w:color="auto" w:fill="auto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 w:rsidRPr="00E841E7">
              <w:rPr>
                <w:lang w:val="ro-RO"/>
              </w:rPr>
              <w:t>0,</w:t>
            </w:r>
            <w:r>
              <w:rPr>
                <w:lang w:val="ro-RO"/>
              </w:rPr>
              <w:t>1</w:t>
            </w:r>
            <w:r w:rsidRPr="00E841E7">
              <w:rPr>
                <w:lang w:val="ro-RO"/>
              </w:rPr>
              <w:t>0 p.</w:t>
            </w:r>
          </w:p>
        </w:tc>
      </w:tr>
      <w:tr w:rsidR="002D7E98" w:rsidTr="009046F1">
        <w:tc>
          <w:tcPr>
            <w:tcW w:w="8330" w:type="dxa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=mω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L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2</m:t>
                  </m:r>
                </m:den>
              </m:f>
            </m:oMath>
          </w:p>
        </w:tc>
        <w:tc>
          <w:tcPr>
            <w:tcW w:w="913" w:type="dxa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 w:rsidRPr="00E841E7">
              <w:rPr>
                <w:lang w:val="ro-RO"/>
              </w:rPr>
              <w:t>0,</w:t>
            </w:r>
            <w:r>
              <w:rPr>
                <w:lang w:val="ro-RO"/>
              </w:rPr>
              <w:t>2</w:t>
            </w:r>
            <w:r w:rsidRPr="00E841E7">
              <w:rPr>
                <w:lang w:val="ro-RO"/>
              </w:rPr>
              <w:t>5 p.</w:t>
            </w:r>
          </w:p>
        </w:tc>
      </w:tr>
      <w:tr w:rsidR="002D7E98" w:rsidTr="009046F1">
        <w:tc>
          <w:tcPr>
            <w:tcW w:w="8330" w:type="dxa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J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=Iω=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m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L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ω</m:t>
              </m:r>
            </m:oMath>
          </w:p>
        </w:tc>
        <w:tc>
          <w:tcPr>
            <w:tcW w:w="913" w:type="dxa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1</w:t>
            </w:r>
            <w:r w:rsidRPr="00E841E7">
              <w:rPr>
                <w:lang w:val="ro-RO"/>
              </w:rPr>
              <w:t>,</w:t>
            </w:r>
            <w:r>
              <w:rPr>
                <w:lang w:val="ro-RO"/>
              </w:rPr>
              <w:t>0</w:t>
            </w:r>
            <w:r w:rsidRPr="00E841E7">
              <w:rPr>
                <w:lang w:val="ro-RO"/>
              </w:rPr>
              <w:t>0 p.</w:t>
            </w:r>
          </w:p>
        </w:tc>
      </w:tr>
      <w:tr w:rsidR="002D7E98" w:rsidTr="009046F1">
        <w:tc>
          <w:tcPr>
            <w:tcW w:w="8330" w:type="dxa"/>
            <w:shd w:val="clear" w:color="auto" w:fill="auto"/>
          </w:tcPr>
          <w:p w:rsidR="002D7E98" w:rsidRPr="00A7192F" w:rsidRDefault="002D7E98" w:rsidP="009046F1">
            <w:pPr>
              <w:ind w:left="360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M=D∙F</m:t>
              </m:r>
            </m:oMath>
          </w:p>
        </w:tc>
        <w:tc>
          <w:tcPr>
            <w:tcW w:w="913" w:type="dxa"/>
            <w:shd w:val="clear" w:color="auto" w:fill="auto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 w:rsidRPr="00E841E7">
              <w:rPr>
                <w:lang w:val="ro-RO"/>
              </w:rPr>
              <w:t>0,2</w:t>
            </w:r>
            <w:r>
              <w:rPr>
                <w:lang w:val="ro-RO"/>
              </w:rPr>
              <w:t>0</w:t>
            </w:r>
            <w:r w:rsidRPr="00E841E7">
              <w:rPr>
                <w:lang w:val="ro-RO"/>
              </w:rPr>
              <w:t xml:space="preserve"> p.</w:t>
            </w:r>
          </w:p>
        </w:tc>
      </w:tr>
      <w:tr w:rsidR="002D7E98" w:rsidTr="009046F1">
        <w:tc>
          <w:tcPr>
            <w:tcW w:w="8330" w:type="dxa"/>
            <w:shd w:val="clear" w:color="auto" w:fill="auto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D=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3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L</m:t>
              </m:r>
            </m:oMath>
          </w:p>
        </w:tc>
        <w:tc>
          <w:tcPr>
            <w:tcW w:w="913" w:type="dxa"/>
            <w:shd w:val="clear" w:color="auto" w:fill="auto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 w:rsidRPr="00E841E7">
              <w:rPr>
                <w:lang w:val="ro-RO"/>
              </w:rPr>
              <w:t>0,</w:t>
            </w:r>
            <w:r>
              <w:rPr>
                <w:lang w:val="ro-RO"/>
              </w:rPr>
              <w:t>25</w:t>
            </w:r>
            <w:r w:rsidRPr="00E841E7">
              <w:rPr>
                <w:lang w:val="ro-RO"/>
              </w:rPr>
              <w:t xml:space="preserve"> p.</w:t>
            </w:r>
          </w:p>
        </w:tc>
      </w:tr>
      <w:tr w:rsidR="002D7E98" w:rsidTr="009046F1">
        <w:tc>
          <w:tcPr>
            <w:tcW w:w="8330" w:type="dxa"/>
          </w:tcPr>
          <w:p w:rsidR="002D7E98" w:rsidRPr="00E841E7" w:rsidRDefault="002D7E98" w:rsidP="002D7E98">
            <w:pPr>
              <w:pStyle w:val="Listparagraf"/>
              <w:numPr>
                <w:ilvl w:val="0"/>
                <w:numId w:val="1"/>
              </w:numPr>
              <w:jc w:val="both"/>
              <w:rPr>
                <w:b/>
                <w:sz w:val="24"/>
                <w:szCs w:val="24"/>
                <w:lang w:val="ro-RO"/>
              </w:rPr>
            </w:pPr>
          </w:p>
        </w:tc>
        <w:tc>
          <w:tcPr>
            <w:tcW w:w="913" w:type="dxa"/>
          </w:tcPr>
          <w:p w:rsidR="002D7E98" w:rsidRDefault="002D7E98" w:rsidP="009046F1">
            <w:pPr>
              <w:jc w:val="right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7,00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E841E7" w:rsidRDefault="002D7E98" w:rsidP="002D7E98">
            <w:pPr>
              <w:pStyle w:val="Listparagraf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ro-RO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A</m:t>
                      </m:r>
                    </m:sub>
                  </m:sSub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-0=ma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cosθ-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L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cos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0</m:t>
                      </m:r>
                    </m:sub>
                  </m:sSub>
                </m:e>
              </m:d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 75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ω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3a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L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cosθ-cos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≅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3a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L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1-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ro-RO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ro-RO"/>
                            </w:rPr>
                            <m:t>θ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ro-RO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den>
                  </m:f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-1+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ro-RO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ro-RO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ro-RO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ro-RO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3a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2L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-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θ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p>
                </m:e>
              </m:d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0,50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w:r w:rsidRPr="004C1AD7">
              <w:rPr>
                <w:rFonts w:eastAsiaTheme="minorEastAsia"/>
                <w:i/>
                <w:sz w:val="24"/>
                <w:szCs w:val="24"/>
                <w:lang w:val="ro-RO"/>
              </w:rPr>
              <w:t>ω</w:t>
            </w:r>
            <w:r>
              <w:rPr>
                <w:rFonts w:eastAsiaTheme="minorEastAsia"/>
                <w:sz w:val="24"/>
                <w:szCs w:val="24"/>
                <w:lang w:val="ro-RO"/>
              </w:rPr>
              <w:t xml:space="preserve"> = </w:t>
            </w:r>
            <w:proofErr w:type="spellStart"/>
            <w:r>
              <w:rPr>
                <w:rFonts w:eastAsiaTheme="minorEastAsia"/>
                <w:sz w:val="24"/>
                <w:szCs w:val="24"/>
                <w:lang w:val="ro-RO"/>
              </w:rPr>
              <w:t>-</w:t>
            </w:r>
            <w:r w:rsidRPr="004C1AD7">
              <w:rPr>
                <w:rFonts w:eastAsiaTheme="minorEastAsia"/>
                <w:i/>
                <w:sz w:val="24"/>
                <w:szCs w:val="24"/>
                <w:lang w:val="ro-RO"/>
              </w:rPr>
              <w:t>dθ</w:t>
            </w:r>
            <w:proofErr w:type="spellEnd"/>
            <w:r w:rsidRPr="004C1AD7">
              <w:rPr>
                <w:rFonts w:eastAsiaTheme="minorEastAsia"/>
                <w:i/>
                <w:sz w:val="24"/>
                <w:szCs w:val="24"/>
                <w:lang w:val="ro-RO"/>
              </w:rPr>
              <w:t>/</w:t>
            </w:r>
            <w:proofErr w:type="spellStart"/>
            <w:r w:rsidRPr="004C1AD7">
              <w:rPr>
                <w:rFonts w:eastAsiaTheme="minorEastAsia"/>
                <w:i/>
                <w:sz w:val="24"/>
                <w:szCs w:val="24"/>
                <w:lang w:val="ro-RO"/>
              </w:rPr>
              <w:t>dt</w:t>
            </w:r>
            <w:proofErr w:type="spellEnd"/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0,25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τ=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2L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3a</m:t>
                      </m:r>
                    </m:den>
                  </m:f>
                </m:e>
              </m:rad>
              <m:sSubSup>
                <m:sSub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sSubSupPr>
                <m:e>
                  <m:d>
                    <m:dPr>
                      <m:begChr m:val=""/>
                      <m:endChr m:val="|"/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arcsin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  <w:lang w:val="ro-RO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  <w:lang w:val="ro-RO"/>
                            </w:rPr>
                            <m:t>θ</m:t>
                          </m:r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  <w:lang w:val="ro-RO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ro-RO"/>
                                </w:rPr>
                                <m:t>θ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  <w:lang w:val="ro-RO"/>
                                </w:rPr>
                                <m:t>0</m:t>
                              </m:r>
                            </m:sub>
                          </m:sSub>
                        </m:den>
                      </m:f>
                    </m:e>
                  </m:d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0</m:t>
                  </m:r>
                </m:sub>
                <m: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0</m:t>
                      </m:r>
                    </m:sub>
                  </m:sSub>
                </m:sup>
              </m:sSubSup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π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2</m:t>
                  </m:r>
                </m:den>
              </m:f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2L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3a</m:t>
                      </m:r>
                    </m:den>
                  </m:f>
                </m:e>
              </m:rad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0,50 p.</w:t>
            </w:r>
          </w:p>
        </w:tc>
      </w:tr>
      <w:tr w:rsidR="002D7E98" w:rsidTr="009046F1">
        <w:tc>
          <w:tcPr>
            <w:tcW w:w="8330" w:type="dxa"/>
            <w:shd w:val="clear" w:color="auto" w:fill="auto"/>
          </w:tcPr>
          <w:p w:rsidR="002D7E98" w:rsidRPr="00E841E7" w:rsidRDefault="002D7E98" w:rsidP="002D7E98">
            <w:pPr>
              <w:pStyle w:val="Listparagraf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ro-RO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D=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o-RO"/>
                        </w:rPr>
                        <m:t>τ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o-RO"/>
                        </w:rPr>
                        <m:t>π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12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L</m:t>
              </m:r>
            </m:oMath>
          </w:p>
        </w:tc>
        <w:tc>
          <w:tcPr>
            <w:tcW w:w="913" w:type="dxa"/>
            <w:shd w:val="clear" w:color="auto" w:fill="auto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0,50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E841E7" w:rsidRDefault="002D7E98" w:rsidP="002D7E98">
            <w:pPr>
              <w:pStyle w:val="Listparagraf"/>
              <w:numPr>
                <w:ilvl w:val="0"/>
                <w:numId w:val="2"/>
              </w:numPr>
              <w:jc w:val="both"/>
              <w:rPr>
                <w:sz w:val="24"/>
                <w:szCs w:val="24"/>
                <w:lang w:val="ro-RO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tg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=masinθ-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⊥</m:t>
                  </m:r>
                </m:sub>
              </m:sSub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0,75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tg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=ε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2</m:t>
                  </m:r>
                </m:den>
              </m:f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0,50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 </w:t>
            </w:r>
            <m:oMath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cp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∥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-macosθ</m:t>
              </m:r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0,75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cp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  <w:lang w:val="ro-RO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ω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L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  <w:lang w:val="ro-RO"/>
                    </w:rPr>
                    <m:t>2</m:t>
                  </m:r>
                </m:den>
              </m:f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0,25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pStyle w:val="Listparagraf"/>
              <w:jc w:val="both"/>
              <w:rPr>
                <w:sz w:val="24"/>
                <w:szCs w:val="24"/>
                <w:lang w:val="ro-RO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ro-RO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ro-RO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  <w:lang w:val="ro-RO"/>
                  </w:rPr>
                  <m:t>ε=ma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  <w:lang w:val="ro-RO"/>
                      </w:rPr>
                      <m:t>L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  <w:lang w:val="ro-RO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sz w:val="24"/>
                    <w:szCs w:val="24"/>
                    <w:lang w:val="ro-RO"/>
                  </w:rPr>
                  <m:t>sinθ</m:t>
                </m:r>
              </m:oMath>
            </m:oMathPara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0,75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716CF3" w:rsidRDefault="002D7E98" w:rsidP="009046F1">
            <w:pPr>
              <w:jc w:val="both"/>
              <w:rPr>
                <w:rFonts w:ascii="Calibri" w:eastAsia="Calibri" w:hAnsi="Calibri" w:cs="Times New Roman"/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ε=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3a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2L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sinθ</m:t>
              </m:r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0,25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716CF3" w:rsidRDefault="002D7E98" w:rsidP="009046F1">
            <w:pPr>
              <w:jc w:val="both"/>
              <w:rPr>
                <w:rFonts w:ascii="Calibri" w:eastAsia="Calibri" w:hAnsi="Calibri" w:cs="Times New Roman"/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F=</m:t>
              </m:r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radPr>
                <m:deg/>
                <m:e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∥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b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⊥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bSup>
                </m:e>
              </m:rad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ma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4</m:t>
                  </m:r>
                </m:den>
              </m:f>
              <m:rad>
                <m:radPr>
                  <m:degHide m:val="on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99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θ-120cos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cosθ+36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p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0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+1</m:t>
                  </m:r>
                </m:e>
              </m:rad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0,50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716CF3" w:rsidRDefault="002D7E98" w:rsidP="009046F1">
            <w:pPr>
              <w:jc w:val="both"/>
              <w:rPr>
                <w:rFonts w:ascii="Calibri" w:eastAsia="Calibri" w:hAnsi="Calibri" w:cs="Times New Roman"/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=0</m:t>
              </m:r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0,50 p.</w:t>
            </w:r>
          </w:p>
        </w:tc>
      </w:tr>
      <w:tr w:rsidR="002D7E98" w:rsidTr="009046F1">
        <w:tc>
          <w:tcPr>
            <w:tcW w:w="8330" w:type="dxa"/>
            <w:shd w:val="clear" w:color="auto" w:fill="A6A6A6" w:themeFill="background1" w:themeFillShade="A6"/>
          </w:tcPr>
          <w:p w:rsidR="002D7E98" w:rsidRPr="00A14E9A" w:rsidRDefault="002D7E98" w:rsidP="009046F1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rFonts w:eastAsiaTheme="minorEastAsia"/>
                <w:sz w:val="24"/>
                <w:szCs w:val="24"/>
                <w:lang w:val="ro-RO"/>
              </w:rPr>
              <w:t xml:space="preserve">             </w:t>
            </w:r>
            <m:oMath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F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max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ma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5-3cos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  <w:sz w:val="24"/>
                  <w:szCs w:val="24"/>
                  <w:lang w:val="ro-RO"/>
                </w:rPr>
                <m:t>≅ma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ro-RO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ro-RO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4</m:t>
                      </m:r>
                    </m:den>
                  </m:f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ro-RO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ro-RO"/>
                        </w:rPr>
                        <m:t>2</m:t>
                      </m:r>
                    </m:sup>
                  </m:sSubSup>
                </m:e>
              </m:d>
            </m:oMath>
          </w:p>
        </w:tc>
        <w:tc>
          <w:tcPr>
            <w:tcW w:w="913" w:type="dxa"/>
            <w:shd w:val="clear" w:color="auto" w:fill="A6A6A6" w:themeFill="background1" w:themeFillShade="A6"/>
          </w:tcPr>
          <w:p w:rsidR="002D7E98" w:rsidRPr="00E841E7" w:rsidRDefault="002D7E98" w:rsidP="009046F1">
            <w:pPr>
              <w:jc w:val="right"/>
              <w:rPr>
                <w:lang w:val="ro-RO"/>
              </w:rPr>
            </w:pPr>
            <w:r>
              <w:rPr>
                <w:lang w:val="ro-RO"/>
              </w:rPr>
              <w:t>0,25 p.</w:t>
            </w:r>
          </w:p>
        </w:tc>
      </w:tr>
      <w:tr w:rsidR="002D7E98" w:rsidTr="009046F1">
        <w:tc>
          <w:tcPr>
            <w:tcW w:w="8330" w:type="dxa"/>
          </w:tcPr>
          <w:p w:rsidR="002D7E98" w:rsidRPr="00B72552" w:rsidRDefault="002D7E98" w:rsidP="009046F1">
            <w:pPr>
              <w:jc w:val="both"/>
              <w:rPr>
                <w:b/>
                <w:sz w:val="24"/>
                <w:szCs w:val="24"/>
                <w:lang w:val="ro-RO"/>
              </w:rPr>
            </w:pPr>
            <w:r>
              <w:rPr>
                <w:b/>
                <w:sz w:val="24"/>
                <w:szCs w:val="24"/>
                <w:lang w:val="ro-RO"/>
              </w:rPr>
              <w:t>TOTAL</w:t>
            </w:r>
          </w:p>
        </w:tc>
        <w:tc>
          <w:tcPr>
            <w:tcW w:w="913" w:type="dxa"/>
          </w:tcPr>
          <w:p w:rsidR="002D7E98" w:rsidRPr="00B72552" w:rsidRDefault="002D7E98" w:rsidP="009046F1">
            <w:pPr>
              <w:jc w:val="right"/>
              <w:rPr>
                <w:b/>
                <w:lang w:val="ro-RO"/>
              </w:rPr>
            </w:pPr>
            <w:r w:rsidRPr="00B72552">
              <w:rPr>
                <w:b/>
                <w:sz w:val="24"/>
                <w:lang w:val="ro-RO"/>
              </w:rPr>
              <w:t>10 p.</w:t>
            </w:r>
          </w:p>
        </w:tc>
      </w:tr>
    </w:tbl>
    <w:p w:rsidR="002D7E98" w:rsidRPr="00A14E9A" w:rsidRDefault="002D7E98" w:rsidP="002D7E98">
      <w:pPr>
        <w:jc w:val="both"/>
        <w:rPr>
          <w:b/>
          <w:sz w:val="24"/>
          <w:szCs w:val="24"/>
          <w:lang w:val="ro-RO"/>
        </w:rPr>
      </w:pPr>
    </w:p>
    <w:p w:rsidR="000915A4" w:rsidRDefault="000915A4"/>
    <w:sectPr w:rsidR="000915A4" w:rsidSect="005D02D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E2F" w:rsidRDefault="009B29B5">
    <w:pPr>
      <w:pStyle w:val="Subsol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E2F" w:rsidRDefault="009B29B5">
    <w:pPr>
      <w:pStyle w:val="Subsol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E2F" w:rsidRDefault="009B29B5">
    <w:pPr>
      <w:pStyle w:val="Subsol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E2F" w:rsidRDefault="009B29B5">
    <w:pPr>
      <w:pStyle w:val="Ante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E2F" w:rsidRDefault="009B29B5">
    <w:pPr>
      <w:pStyle w:val="Ante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E2F" w:rsidRDefault="009B29B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D113B"/>
    <w:multiLevelType w:val="hybridMultilevel"/>
    <w:tmpl w:val="859417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6332B"/>
    <w:multiLevelType w:val="hybridMultilevel"/>
    <w:tmpl w:val="744CE442"/>
    <w:lvl w:ilvl="0" w:tplc="596008C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D7E98"/>
    <w:rsid w:val="000915A4"/>
    <w:rsid w:val="00107515"/>
    <w:rsid w:val="002D7E98"/>
    <w:rsid w:val="00AE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E98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2D7E98"/>
    <w:pPr>
      <w:ind w:left="720"/>
      <w:contextualSpacing/>
    </w:pPr>
  </w:style>
  <w:style w:type="table" w:styleId="GrilTabel">
    <w:name w:val="Table Grid"/>
    <w:basedOn w:val="TabelNormal"/>
    <w:uiPriority w:val="59"/>
    <w:rsid w:val="002D7E9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semiHidden/>
    <w:unhideWhenUsed/>
    <w:rsid w:val="002D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2D7E98"/>
    <w:rPr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D7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D7E98"/>
    <w:rPr>
      <w:lang w:val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D7E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D7E9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</dc:creator>
  <cp:lastModifiedBy>seba</cp:lastModifiedBy>
  <cp:revision>1</cp:revision>
  <dcterms:created xsi:type="dcterms:W3CDTF">2013-04-09T22:12:00Z</dcterms:created>
  <dcterms:modified xsi:type="dcterms:W3CDTF">2013-04-09T22:14:00Z</dcterms:modified>
</cp:coreProperties>
</file>