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EB3" w:rsidRPr="00D72D48" w:rsidRDefault="003F7EB3" w:rsidP="00D57E85">
      <w:pPr>
        <w:spacing w:after="0" w:line="240" w:lineRule="auto"/>
        <w:jc w:val="center"/>
        <w:rPr>
          <w:b/>
          <w:sz w:val="20"/>
          <w:szCs w:val="20"/>
          <w:lang w:val="en-US"/>
        </w:rPr>
      </w:pPr>
    </w:p>
    <w:p w:rsidR="00251BF5" w:rsidRPr="008C235B" w:rsidRDefault="00251BF5" w:rsidP="00D57E85">
      <w:pPr>
        <w:spacing w:after="0" w:line="240" w:lineRule="auto"/>
        <w:jc w:val="center"/>
        <w:rPr>
          <w:b/>
          <w:sz w:val="20"/>
          <w:szCs w:val="20"/>
          <w:lang w:val="hu-HU"/>
        </w:rPr>
      </w:pPr>
    </w:p>
    <w:p w:rsidR="00CA7A0E" w:rsidRPr="008C235B" w:rsidRDefault="00D72D48" w:rsidP="00CA7A0E">
      <w:pPr>
        <w:numPr>
          <w:ilvl w:val="0"/>
          <w:numId w:val="6"/>
        </w:numPr>
        <w:spacing w:after="0"/>
        <w:jc w:val="center"/>
        <w:rPr>
          <w:b/>
          <w:sz w:val="36"/>
          <w:szCs w:val="36"/>
          <w:lang w:val="hu-HU"/>
        </w:rPr>
      </w:pPr>
      <w:r w:rsidRPr="008C235B">
        <w:rPr>
          <w:b/>
          <w:sz w:val="36"/>
          <w:szCs w:val="36"/>
          <w:lang w:val="hu-HU"/>
        </w:rPr>
        <w:t>ELSŐ RÉSZ</w:t>
      </w:r>
    </w:p>
    <w:p w:rsidR="00E03C1B" w:rsidRPr="008C235B" w:rsidRDefault="00D72D48" w:rsidP="00CA7A0E">
      <w:pPr>
        <w:spacing w:after="0"/>
        <w:ind w:left="360"/>
        <w:jc w:val="center"/>
        <w:rPr>
          <w:b/>
          <w:sz w:val="36"/>
          <w:szCs w:val="36"/>
          <w:lang w:val="hu-HU"/>
        </w:rPr>
      </w:pPr>
      <w:r w:rsidRPr="008C235B">
        <w:rPr>
          <w:b/>
          <w:sz w:val="36"/>
          <w:szCs w:val="36"/>
          <w:lang w:val="hu-HU"/>
        </w:rPr>
        <w:t>MUNKAIDŐ 30 PERC</w:t>
      </w:r>
    </w:p>
    <w:p w:rsidR="008C24F0" w:rsidRPr="008C235B" w:rsidRDefault="008C24F0" w:rsidP="00D57E85">
      <w:pPr>
        <w:spacing w:after="0"/>
        <w:jc w:val="center"/>
        <w:rPr>
          <w:b/>
          <w:sz w:val="32"/>
          <w:szCs w:val="32"/>
          <w:lang w:val="hu-HU"/>
        </w:rPr>
      </w:pPr>
    </w:p>
    <w:p w:rsidR="00E03C1B" w:rsidRPr="008C235B" w:rsidRDefault="00D72D48" w:rsidP="00CA7A0E">
      <w:pPr>
        <w:spacing w:after="0"/>
        <w:jc w:val="center"/>
        <w:rPr>
          <w:b/>
          <w:sz w:val="32"/>
          <w:szCs w:val="32"/>
          <w:lang w:val="hu-HU"/>
        </w:rPr>
      </w:pPr>
      <w:r w:rsidRPr="008C235B">
        <w:rPr>
          <w:b/>
          <w:sz w:val="32"/>
          <w:szCs w:val="32"/>
          <w:lang w:val="hu-HU"/>
        </w:rPr>
        <w:t>EGY FIZIKAI INGA</w:t>
      </w:r>
    </w:p>
    <w:p w:rsidR="008C24F0" w:rsidRPr="008C235B" w:rsidRDefault="008C24F0" w:rsidP="00D57E85">
      <w:pPr>
        <w:spacing w:after="0"/>
        <w:rPr>
          <w:b/>
          <w:sz w:val="28"/>
          <w:szCs w:val="28"/>
          <w:lang w:val="hu-HU"/>
        </w:rPr>
      </w:pPr>
    </w:p>
    <w:p w:rsidR="00E03C1B" w:rsidRPr="008C235B" w:rsidRDefault="00462360" w:rsidP="00620B71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hu-HU"/>
        </w:rPr>
      </w:pPr>
      <w:r w:rsidRPr="008C235B">
        <w:rPr>
          <w:rFonts w:ascii="Times New Roman" w:hAnsi="Times New Roman" w:cs="Times New Roman"/>
          <w:b/>
          <w:sz w:val="28"/>
          <w:szCs w:val="28"/>
          <w:lang w:val="hu-HU"/>
        </w:rPr>
        <w:t>Rendelkezés</w:t>
      </w:r>
      <w:r w:rsidR="00D72D48" w:rsidRPr="008C235B">
        <w:rPr>
          <w:rFonts w:ascii="Times New Roman" w:hAnsi="Times New Roman" w:cs="Times New Roman"/>
          <w:b/>
          <w:sz w:val="28"/>
          <w:szCs w:val="28"/>
          <w:lang w:val="hu-HU"/>
        </w:rPr>
        <w:t>re álló eszközök</w:t>
      </w:r>
      <w:r w:rsidR="00E03C1B" w:rsidRPr="008C235B">
        <w:rPr>
          <w:rFonts w:ascii="Times New Roman" w:hAnsi="Times New Roman" w:cs="Times New Roman"/>
          <w:b/>
          <w:sz w:val="28"/>
          <w:szCs w:val="28"/>
          <w:lang w:val="hu-HU"/>
        </w:rPr>
        <w:t>:</w:t>
      </w:r>
    </w:p>
    <w:p w:rsidR="008C24F0" w:rsidRPr="008C235B" w:rsidRDefault="008C24F0" w:rsidP="00620B71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hu-HU"/>
        </w:rPr>
      </w:pPr>
    </w:p>
    <w:p w:rsidR="00E03C1B" w:rsidRPr="008C235B" w:rsidRDefault="008C24F0" w:rsidP="00620B7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8"/>
          <w:lang w:val="hu-HU"/>
        </w:rPr>
      </w:pPr>
      <w:r w:rsidRPr="008C235B">
        <w:rPr>
          <w:rFonts w:ascii="Times New Roman" w:hAnsi="Times New Roman" w:cs="Times New Roman"/>
          <w:b/>
          <w:sz w:val="24"/>
          <w:szCs w:val="28"/>
          <w:lang w:val="hu-HU"/>
        </w:rPr>
        <w:t xml:space="preserve"> - </w:t>
      </w:r>
      <w:r w:rsidR="00D72D48" w:rsidRPr="008C235B">
        <w:rPr>
          <w:rFonts w:ascii="Times New Roman" w:hAnsi="Times New Roman" w:cs="Times New Roman"/>
          <w:b/>
          <w:sz w:val="24"/>
          <w:szCs w:val="28"/>
          <w:lang w:val="hu-HU"/>
        </w:rPr>
        <w:t>faállvány</w:t>
      </w:r>
      <w:r w:rsidR="00E03C1B" w:rsidRPr="008C235B">
        <w:rPr>
          <w:rFonts w:ascii="Times New Roman" w:hAnsi="Times New Roman" w:cs="Times New Roman"/>
          <w:b/>
          <w:sz w:val="24"/>
          <w:szCs w:val="28"/>
          <w:lang w:val="hu-HU"/>
        </w:rPr>
        <w:t>,</w:t>
      </w:r>
    </w:p>
    <w:p w:rsidR="00E03C1B" w:rsidRPr="008C235B" w:rsidRDefault="008C24F0" w:rsidP="00620B7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8"/>
          <w:lang w:val="hu-HU"/>
        </w:rPr>
      </w:pPr>
      <w:r w:rsidRPr="008C235B">
        <w:rPr>
          <w:rFonts w:ascii="Times New Roman" w:hAnsi="Times New Roman" w:cs="Times New Roman"/>
          <w:b/>
          <w:sz w:val="24"/>
          <w:szCs w:val="28"/>
          <w:lang w:val="hu-HU"/>
        </w:rPr>
        <w:t xml:space="preserve"> - </w:t>
      </w:r>
      <w:r w:rsidR="003E3382" w:rsidRPr="008C235B">
        <w:rPr>
          <w:rFonts w:ascii="Times New Roman" w:hAnsi="Times New Roman" w:cs="Times New Roman"/>
          <w:b/>
          <w:sz w:val="24"/>
          <w:szCs w:val="28"/>
          <w:lang w:val="hu-HU"/>
        </w:rPr>
        <w:t>elektronikus</w:t>
      </w:r>
      <w:r w:rsidR="00D72D48" w:rsidRPr="008C235B">
        <w:rPr>
          <w:rFonts w:ascii="Times New Roman" w:hAnsi="Times New Roman" w:cs="Times New Roman"/>
          <w:b/>
          <w:sz w:val="24"/>
          <w:szCs w:val="28"/>
          <w:lang w:val="hu-HU"/>
        </w:rPr>
        <w:t xml:space="preserve"> stopperóra</w:t>
      </w:r>
    </w:p>
    <w:p w:rsidR="008C24F0" w:rsidRPr="008C235B" w:rsidRDefault="00082567" w:rsidP="00620B7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8"/>
          <w:lang w:val="hu-HU"/>
        </w:rPr>
      </w:pPr>
      <w:r w:rsidRPr="008C235B">
        <w:rPr>
          <w:rFonts w:ascii="Times New Roman" w:hAnsi="Times New Roman" w:cs="Times New Roman"/>
          <w:b/>
          <w:sz w:val="24"/>
          <w:szCs w:val="28"/>
          <w:lang w:val="hu-HU"/>
        </w:rPr>
        <w:t xml:space="preserve"> - </w:t>
      </w:r>
      <w:r w:rsidR="00D72D48" w:rsidRPr="008C235B">
        <w:rPr>
          <w:rFonts w:ascii="Times New Roman" w:hAnsi="Times New Roman" w:cs="Times New Roman"/>
          <w:b/>
          <w:sz w:val="24"/>
          <w:szCs w:val="28"/>
          <w:lang w:val="hu-HU"/>
        </w:rPr>
        <w:t xml:space="preserve">egyszerű fizikai inga </w:t>
      </w:r>
      <w:r w:rsidR="00E03C1B" w:rsidRPr="008C235B">
        <w:rPr>
          <w:rFonts w:ascii="Times New Roman" w:hAnsi="Times New Roman" w:cs="Times New Roman"/>
          <w:sz w:val="24"/>
          <w:szCs w:val="28"/>
          <w:lang w:val="hu-HU"/>
        </w:rPr>
        <w:t>(L</w:t>
      </w:r>
      <w:r w:rsidR="00D72D48" w:rsidRPr="008C235B">
        <w:rPr>
          <w:rFonts w:ascii="Times New Roman" w:hAnsi="Times New Roman" w:cs="Times New Roman"/>
          <w:sz w:val="24"/>
          <w:szCs w:val="28"/>
          <w:lang w:val="hu-HU"/>
        </w:rPr>
        <w:t xml:space="preserve"> betű alakú huzal</w:t>
      </w:r>
      <w:r w:rsidR="00E03C1B" w:rsidRPr="008C235B">
        <w:rPr>
          <w:rFonts w:ascii="Times New Roman" w:hAnsi="Times New Roman" w:cs="Times New Roman"/>
          <w:sz w:val="24"/>
          <w:szCs w:val="28"/>
          <w:lang w:val="hu-HU"/>
        </w:rPr>
        <w:t xml:space="preserve">, </w:t>
      </w:r>
      <w:r w:rsidR="00D72D48" w:rsidRPr="008C235B">
        <w:rPr>
          <w:rFonts w:ascii="Times New Roman" w:hAnsi="Times New Roman" w:cs="Times New Roman"/>
          <w:sz w:val="24"/>
          <w:szCs w:val="28"/>
          <w:lang w:val="hu-HU"/>
        </w:rPr>
        <w:t>melynek oldalai</w:t>
      </w:r>
      <w:r w:rsidR="00E03C1B" w:rsidRPr="008C235B">
        <w:rPr>
          <w:rFonts w:ascii="Times New Roman" w:hAnsi="Times New Roman" w:cs="Times New Roman"/>
          <w:sz w:val="24"/>
          <w:szCs w:val="28"/>
          <w:lang w:val="hu-HU"/>
        </w:rPr>
        <w:t xml:space="preserve">, </w:t>
      </w:r>
      <w:r w:rsidR="008C24F0" w:rsidRPr="008C235B">
        <w:rPr>
          <w:rFonts w:ascii="Times New Roman" w:hAnsi="Times New Roman" w:cs="Times New Roman"/>
          <w:b/>
          <w:i/>
          <w:sz w:val="24"/>
          <w:szCs w:val="28"/>
          <w:lang w:val="hu-HU"/>
        </w:rPr>
        <w:t>l</w:t>
      </w:r>
      <w:r w:rsidR="008C24F0" w:rsidRPr="008C235B">
        <w:rPr>
          <w:rFonts w:ascii="Times New Roman" w:hAnsi="Times New Roman" w:cs="Times New Roman"/>
          <w:b/>
          <w:sz w:val="24"/>
          <w:szCs w:val="28"/>
          <w:lang w:val="hu-HU"/>
        </w:rPr>
        <w:t xml:space="preserve">, </w:t>
      </w:r>
      <w:r w:rsidR="00D72D48" w:rsidRPr="008C235B">
        <w:rPr>
          <w:rFonts w:ascii="Times New Roman" w:hAnsi="Times New Roman" w:cs="Times New Roman"/>
          <w:sz w:val="24"/>
          <w:szCs w:val="28"/>
          <w:lang w:val="hu-HU"/>
        </w:rPr>
        <w:t>és</w:t>
      </w:r>
      <w:r w:rsidR="008C24F0" w:rsidRPr="008C235B">
        <w:rPr>
          <w:rFonts w:ascii="Times New Roman" w:hAnsi="Times New Roman" w:cs="Times New Roman"/>
          <w:sz w:val="24"/>
          <w:szCs w:val="28"/>
          <w:lang w:val="hu-HU"/>
        </w:rPr>
        <w:t xml:space="preserve"> </w:t>
      </w:r>
      <w:r w:rsidR="008C24F0" w:rsidRPr="008C235B">
        <w:rPr>
          <w:rFonts w:ascii="Times New Roman" w:hAnsi="Times New Roman" w:cs="Times New Roman"/>
          <w:b/>
          <w:i/>
          <w:sz w:val="24"/>
          <w:szCs w:val="28"/>
          <w:lang w:val="hu-HU"/>
        </w:rPr>
        <w:t>nl</w:t>
      </w:r>
      <w:r w:rsidR="008C24F0" w:rsidRPr="008C235B">
        <w:rPr>
          <w:rFonts w:ascii="Times New Roman" w:hAnsi="Times New Roman" w:cs="Times New Roman"/>
          <w:sz w:val="24"/>
          <w:szCs w:val="28"/>
          <w:lang w:val="hu-HU"/>
        </w:rPr>
        <w:t xml:space="preserve"> </w:t>
      </w:r>
      <w:r w:rsidR="00AD3926" w:rsidRPr="008C235B">
        <w:rPr>
          <w:rFonts w:ascii="Times New Roman" w:hAnsi="Times New Roman" w:cs="Times New Roman"/>
          <w:sz w:val="24"/>
          <w:szCs w:val="28"/>
          <w:lang w:val="hu-HU"/>
        </w:rPr>
        <w:t>–</w:t>
      </w:r>
      <w:r w:rsidR="00E03C1B" w:rsidRPr="008C235B">
        <w:rPr>
          <w:rFonts w:ascii="Times New Roman" w:hAnsi="Times New Roman" w:cs="Times New Roman"/>
          <w:sz w:val="24"/>
          <w:szCs w:val="28"/>
          <w:lang w:val="hu-HU"/>
        </w:rPr>
        <w:t xml:space="preserve"> </w:t>
      </w:r>
      <w:r w:rsidR="00D72D48" w:rsidRPr="008C235B">
        <w:rPr>
          <w:rFonts w:ascii="Times New Roman" w:hAnsi="Times New Roman" w:cs="Times New Roman"/>
          <w:sz w:val="24"/>
          <w:szCs w:val="28"/>
          <w:lang w:val="hu-HU"/>
        </w:rPr>
        <w:t>ahol</w:t>
      </w:r>
      <w:r w:rsidR="008C24F0" w:rsidRPr="008C235B">
        <w:rPr>
          <w:rFonts w:ascii="Times New Roman" w:hAnsi="Times New Roman" w:cs="Times New Roman"/>
          <w:sz w:val="24"/>
          <w:szCs w:val="28"/>
          <w:lang w:val="hu-HU"/>
        </w:rPr>
        <w:t xml:space="preserve"> „</w:t>
      </w:r>
      <w:r w:rsidR="008C24F0" w:rsidRPr="008C235B">
        <w:rPr>
          <w:rFonts w:ascii="Times New Roman" w:hAnsi="Times New Roman" w:cs="Times New Roman"/>
          <w:i/>
          <w:sz w:val="24"/>
          <w:szCs w:val="28"/>
          <w:lang w:val="hu-HU"/>
        </w:rPr>
        <w:t>n</w:t>
      </w:r>
      <w:r w:rsidR="008C24F0" w:rsidRPr="008C235B">
        <w:rPr>
          <w:rFonts w:ascii="Times New Roman" w:hAnsi="Times New Roman" w:cs="Times New Roman"/>
          <w:sz w:val="24"/>
          <w:szCs w:val="28"/>
          <w:lang w:val="hu-HU"/>
        </w:rPr>
        <w:t xml:space="preserve">” , </w:t>
      </w:r>
      <w:r w:rsidR="00D72D48" w:rsidRPr="008C235B">
        <w:rPr>
          <w:rFonts w:ascii="Times New Roman" w:hAnsi="Times New Roman" w:cs="Times New Roman"/>
          <w:sz w:val="24"/>
          <w:szCs w:val="28"/>
          <w:lang w:val="hu-HU"/>
        </w:rPr>
        <w:t>egy természetes szám</w:t>
      </w:r>
      <w:r w:rsidR="00A11C68" w:rsidRPr="008C235B">
        <w:rPr>
          <w:rFonts w:ascii="Times New Roman" w:hAnsi="Times New Roman" w:cs="Times New Roman"/>
          <w:sz w:val="24"/>
          <w:szCs w:val="28"/>
          <w:lang w:val="hu-HU"/>
        </w:rPr>
        <w:t>.</w:t>
      </w:r>
      <w:r w:rsidR="008C24F0" w:rsidRPr="008C235B">
        <w:rPr>
          <w:rFonts w:ascii="Times New Roman" w:hAnsi="Times New Roman" w:cs="Times New Roman"/>
          <w:sz w:val="24"/>
          <w:szCs w:val="28"/>
          <w:lang w:val="hu-HU"/>
        </w:rPr>
        <w:t xml:space="preserve"> </w:t>
      </w:r>
      <w:r w:rsidR="00D72D48" w:rsidRPr="008C235B">
        <w:rPr>
          <w:rFonts w:ascii="Times New Roman" w:hAnsi="Times New Roman" w:cs="Times New Roman"/>
          <w:sz w:val="24"/>
          <w:szCs w:val="28"/>
          <w:lang w:val="hu-HU"/>
        </w:rPr>
        <w:t>Az inga egy függőleges síkban rezeghet az állvány karján található tűre helyezve</w:t>
      </w:r>
      <w:r w:rsidR="00E03C1B" w:rsidRPr="008C235B">
        <w:rPr>
          <w:rFonts w:ascii="Times New Roman" w:hAnsi="Times New Roman" w:cs="Times New Roman"/>
          <w:b/>
          <w:sz w:val="24"/>
          <w:szCs w:val="28"/>
          <w:lang w:val="hu-HU"/>
        </w:rPr>
        <w:t>)</w:t>
      </w:r>
      <w:r w:rsidR="001E653C" w:rsidRPr="008C235B">
        <w:rPr>
          <w:rFonts w:ascii="Times New Roman" w:hAnsi="Times New Roman" w:cs="Times New Roman"/>
          <w:b/>
          <w:sz w:val="24"/>
          <w:szCs w:val="28"/>
          <w:lang w:val="hu-HU"/>
        </w:rPr>
        <w:t>.</w:t>
      </w:r>
    </w:p>
    <w:p w:rsidR="00F81D7D" w:rsidRPr="008C235B" w:rsidRDefault="00F81D7D" w:rsidP="00620B7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8"/>
          <w:lang w:val="hu-HU"/>
        </w:rPr>
      </w:pPr>
    </w:p>
    <w:p w:rsidR="008C24F0" w:rsidRPr="008C235B" w:rsidRDefault="00E03C1B" w:rsidP="00620B71">
      <w:pPr>
        <w:spacing w:after="0" w:line="360" w:lineRule="auto"/>
        <w:jc w:val="both"/>
        <w:rPr>
          <w:rFonts w:ascii="Times New Roman" w:hAnsi="Times New Roman" w:cs="Times New Roman"/>
          <w:sz w:val="24"/>
          <w:szCs w:val="28"/>
          <w:lang w:val="hu-HU"/>
        </w:rPr>
      </w:pPr>
      <w:r w:rsidRPr="008C235B">
        <w:rPr>
          <w:rFonts w:ascii="Times New Roman" w:hAnsi="Times New Roman" w:cs="Times New Roman"/>
          <w:b/>
          <w:sz w:val="24"/>
          <w:szCs w:val="28"/>
          <w:lang w:val="hu-HU"/>
        </w:rPr>
        <w:t xml:space="preserve">A.1 </w:t>
      </w:r>
      <w:r w:rsidR="009753DE" w:rsidRPr="008C235B">
        <w:rPr>
          <w:rFonts w:ascii="Times New Roman" w:hAnsi="Times New Roman" w:cs="Times New Roman"/>
          <w:sz w:val="24"/>
          <w:szCs w:val="28"/>
          <w:lang w:val="hu-HU"/>
        </w:rPr>
        <w:t xml:space="preserve">Határozd meg az </w:t>
      </w:r>
      <w:r w:rsidRPr="008C235B">
        <w:rPr>
          <w:rFonts w:ascii="Times New Roman" w:hAnsi="Times New Roman" w:cs="Times New Roman"/>
          <w:sz w:val="24"/>
          <w:szCs w:val="28"/>
          <w:lang w:val="hu-HU"/>
        </w:rPr>
        <w:t xml:space="preserve"> </w:t>
      </w:r>
      <w:r w:rsidRPr="008C235B">
        <w:rPr>
          <w:rFonts w:ascii="Times New Roman" w:hAnsi="Times New Roman" w:cs="Times New Roman"/>
          <w:b/>
          <w:i/>
          <w:sz w:val="24"/>
          <w:szCs w:val="28"/>
          <w:lang w:val="hu-HU"/>
        </w:rPr>
        <w:t>n</w:t>
      </w:r>
      <w:r w:rsidR="009753DE" w:rsidRPr="008C235B">
        <w:rPr>
          <w:rFonts w:ascii="Times New Roman" w:hAnsi="Times New Roman" w:cs="Times New Roman"/>
          <w:b/>
          <w:i/>
          <w:sz w:val="24"/>
          <w:szCs w:val="28"/>
          <w:lang w:val="hu-HU"/>
        </w:rPr>
        <w:t xml:space="preserve"> </w:t>
      </w:r>
      <w:r w:rsidR="009753DE" w:rsidRPr="008C235B">
        <w:rPr>
          <w:rFonts w:ascii="Times New Roman" w:hAnsi="Times New Roman" w:cs="Times New Roman"/>
          <w:sz w:val="24"/>
          <w:szCs w:val="28"/>
          <w:lang w:val="hu-HU"/>
        </w:rPr>
        <w:t>számot.</w:t>
      </w:r>
    </w:p>
    <w:p w:rsidR="00F81D7D" w:rsidRPr="008C235B" w:rsidRDefault="00F81D7D" w:rsidP="00620B71">
      <w:pPr>
        <w:spacing w:after="0" w:line="360" w:lineRule="auto"/>
        <w:jc w:val="both"/>
        <w:rPr>
          <w:rFonts w:ascii="Times New Roman" w:hAnsi="Times New Roman" w:cs="Times New Roman"/>
          <w:sz w:val="24"/>
          <w:szCs w:val="28"/>
          <w:lang w:val="hu-HU"/>
        </w:rPr>
      </w:pPr>
    </w:p>
    <w:p w:rsidR="00E03C1B" w:rsidRPr="008C235B" w:rsidRDefault="00E03C1B" w:rsidP="00620B71">
      <w:pPr>
        <w:spacing w:after="0" w:line="360" w:lineRule="auto"/>
        <w:jc w:val="both"/>
        <w:rPr>
          <w:rFonts w:ascii="Times New Roman" w:hAnsi="Times New Roman" w:cs="Times New Roman"/>
          <w:sz w:val="24"/>
          <w:szCs w:val="28"/>
          <w:lang w:val="hu-HU"/>
        </w:rPr>
      </w:pPr>
      <w:r w:rsidRPr="008C235B">
        <w:rPr>
          <w:rFonts w:ascii="Times New Roman" w:hAnsi="Times New Roman" w:cs="Times New Roman"/>
          <w:b/>
          <w:sz w:val="24"/>
          <w:szCs w:val="28"/>
          <w:lang w:val="hu-HU"/>
        </w:rPr>
        <w:t xml:space="preserve">A.2 </w:t>
      </w:r>
      <w:r w:rsidR="009753DE" w:rsidRPr="008C235B">
        <w:rPr>
          <w:rFonts w:ascii="Times New Roman" w:hAnsi="Times New Roman" w:cs="Times New Roman"/>
          <w:sz w:val="24"/>
          <w:szCs w:val="28"/>
          <w:lang w:val="hu-HU"/>
        </w:rPr>
        <w:t>Határozd meg kísérletileg</w:t>
      </w:r>
      <w:r w:rsidR="009753DE" w:rsidRPr="008C235B">
        <w:rPr>
          <w:rFonts w:ascii="Times New Roman" w:hAnsi="Times New Roman" w:cs="Times New Roman"/>
          <w:b/>
          <w:sz w:val="24"/>
          <w:szCs w:val="28"/>
          <w:lang w:val="hu-HU"/>
        </w:rPr>
        <w:t xml:space="preserve"> </w:t>
      </w:r>
      <w:r w:rsidR="009753DE" w:rsidRPr="008C235B">
        <w:rPr>
          <w:rFonts w:ascii="Times New Roman" w:hAnsi="Times New Roman" w:cs="Times New Roman"/>
          <w:sz w:val="24"/>
          <w:szCs w:val="28"/>
          <w:lang w:val="hu-HU"/>
        </w:rPr>
        <w:t xml:space="preserve">a fizikai inga kis rezgéseinek </w:t>
      </w:r>
      <w:r w:rsidRPr="008C235B">
        <w:rPr>
          <w:rFonts w:ascii="Times New Roman" w:hAnsi="Times New Roman" w:cs="Times New Roman"/>
          <w:b/>
          <w:i/>
          <w:sz w:val="24"/>
          <w:szCs w:val="28"/>
          <w:lang w:val="hu-HU"/>
        </w:rPr>
        <w:t>T</w:t>
      </w:r>
      <w:r w:rsidR="00AD3926" w:rsidRPr="008C235B">
        <w:rPr>
          <w:rFonts w:ascii="Times New Roman" w:hAnsi="Times New Roman" w:cs="Times New Roman"/>
          <w:sz w:val="24"/>
          <w:szCs w:val="28"/>
          <w:lang w:val="hu-HU"/>
        </w:rPr>
        <w:t xml:space="preserve"> </w:t>
      </w:r>
      <w:r w:rsidR="009753DE" w:rsidRPr="008C235B">
        <w:rPr>
          <w:rFonts w:ascii="Times New Roman" w:hAnsi="Times New Roman" w:cs="Times New Roman"/>
          <w:sz w:val="24"/>
          <w:szCs w:val="28"/>
          <w:lang w:val="hu-HU"/>
        </w:rPr>
        <w:t>periódusát, a vizsgalapon megadva:</w:t>
      </w:r>
      <w:r w:rsidRPr="008C235B">
        <w:rPr>
          <w:rFonts w:ascii="Times New Roman" w:hAnsi="Times New Roman" w:cs="Times New Roman"/>
          <w:sz w:val="24"/>
          <w:szCs w:val="28"/>
          <w:lang w:val="hu-HU"/>
        </w:rPr>
        <w:t xml:space="preserve"> </w:t>
      </w:r>
    </w:p>
    <w:p w:rsidR="00E03C1B" w:rsidRPr="008C235B" w:rsidRDefault="00CA7A0E" w:rsidP="00620B71">
      <w:pPr>
        <w:spacing w:after="0" w:line="360" w:lineRule="auto"/>
        <w:jc w:val="both"/>
        <w:rPr>
          <w:rFonts w:ascii="Times New Roman" w:hAnsi="Times New Roman" w:cs="Times New Roman"/>
          <w:sz w:val="24"/>
          <w:szCs w:val="28"/>
          <w:lang w:val="hu-HU"/>
        </w:rPr>
      </w:pPr>
      <w:r w:rsidRPr="008C235B">
        <w:rPr>
          <w:rFonts w:ascii="Times New Roman" w:hAnsi="Times New Roman" w:cs="Times New Roman"/>
          <w:sz w:val="24"/>
          <w:szCs w:val="28"/>
          <w:lang w:val="hu-HU"/>
        </w:rPr>
        <w:t xml:space="preserve"> - </w:t>
      </w:r>
      <w:r w:rsidR="009753DE" w:rsidRPr="008C235B">
        <w:rPr>
          <w:rFonts w:ascii="Times New Roman" w:hAnsi="Times New Roman" w:cs="Times New Roman"/>
          <w:sz w:val="24"/>
          <w:szCs w:val="28"/>
          <w:lang w:val="hu-HU"/>
        </w:rPr>
        <w:t xml:space="preserve">az inga </w:t>
      </w:r>
      <w:r w:rsidR="009753DE" w:rsidRPr="008C235B">
        <w:rPr>
          <w:rFonts w:ascii="Times New Roman" w:hAnsi="Times New Roman" w:cs="Times New Roman"/>
          <w:i/>
          <w:sz w:val="24"/>
          <w:szCs w:val="28"/>
          <w:lang w:val="hu-HU"/>
        </w:rPr>
        <w:t>T</w:t>
      </w:r>
      <w:r w:rsidR="009753DE" w:rsidRPr="008C235B">
        <w:rPr>
          <w:rFonts w:ascii="Times New Roman" w:hAnsi="Times New Roman" w:cs="Times New Roman"/>
          <w:sz w:val="24"/>
          <w:szCs w:val="28"/>
          <w:lang w:val="hu-HU"/>
        </w:rPr>
        <w:t xml:space="preserve"> periódusának meghatározására alkalmazott matematikai összefüggést</w:t>
      </w:r>
      <w:r w:rsidR="00E03C1B" w:rsidRPr="008C235B">
        <w:rPr>
          <w:rFonts w:ascii="Times New Roman" w:hAnsi="Times New Roman" w:cs="Times New Roman"/>
          <w:sz w:val="24"/>
          <w:szCs w:val="28"/>
          <w:lang w:val="hu-HU"/>
        </w:rPr>
        <w:t>;</w:t>
      </w:r>
    </w:p>
    <w:p w:rsidR="00CA7A0E" w:rsidRPr="008C235B" w:rsidRDefault="00E03C1B" w:rsidP="00620B71">
      <w:pPr>
        <w:spacing w:after="0" w:line="360" w:lineRule="auto"/>
        <w:jc w:val="both"/>
        <w:rPr>
          <w:rFonts w:ascii="Times New Roman" w:hAnsi="Times New Roman" w:cs="Times New Roman"/>
          <w:sz w:val="24"/>
          <w:szCs w:val="28"/>
          <w:lang w:val="hu-HU"/>
        </w:rPr>
      </w:pPr>
      <w:r w:rsidRPr="008C235B">
        <w:rPr>
          <w:rFonts w:ascii="Times New Roman" w:hAnsi="Times New Roman" w:cs="Times New Roman"/>
          <w:sz w:val="24"/>
          <w:szCs w:val="28"/>
          <w:lang w:val="hu-HU"/>
        </w:rPr>
        <w:t xml:space="preserve"> - </w:t>
      </w:r>
      <w:r w:rsidR="009753DE" w:rsidRPr="008C235B">
        <w:rPr>
          <w:rFonts w:ascii="Times New Roman" w:hAnsi="Times New Roman" w:cs="Times New Roman"/>
          <w:sz w:val="24"/>
          <w:szCs w:val="28"/>
          <w:lang w:val="hu-HU"/>
        </w:rPr>
        <w:t>munkamódszert</w:t>
      </w:r>
      <w:r w:rsidR="000E4234" w:rsidRPr="008C235B">
        <w:rPr>
          <w:rFonts w:ascii="Times New Roman" w:hAnsi="Times New Roman" w:cs="Times New Roman"/>
          <w:sz w:val="24"/>
          <w:szCs w:val="28"/>
          <w:lang w:val="hu-HU"/>
        </w:rPr>
        <w:t>:</w:t>
      </w:r>
    </w:p>
    <w:p w:rsidR="00E03C1B" w:rsidRPr="008C235B" w:rsidRDefault="00CA7A0E" w:rsidP="00620B71">
      <w:pPr>
        <w:spacing w:after="0" w:line="360" w:lineRule="auto"/>
        <w:jc w:val="both"/>
        <w:rPr>
          <w:rFonts w:ascii="Times New Roman" w:hAnsi="Times New Roman" w:cs="Times New Roman"/>
          <w:sz w:val="24"/>
          <w:szCs w:val="28"/>
          <w:lang w:val="hu-HU"/>
        </w:rPr>
      </w:pPr>
      <w:r w:rsidRPr="008C235B">
        <w:rPr>
          <w:rFonts w:ascii="Times New Roman" w:hAnsi="Times New Roman" w:cs="Times New Roman"/>
          <w:sz w:val="24"/>
          <w:szCs w:val="28"/>
          <w:lang w:val="hu-HU"/>
        </w:rPr>
        <w:t xml:space="preserve">                   </w:t>
      </w:r>
      <w:r w:rsidR="000E4234" w:rsidRPr="008C235B">
        <w:rPr>
          <w:rFonts w:ascii="Times New Roman" w:hAnsi="Times New Roman" w:cs="Times New Roman"/>
          <w:sz w:val="24"/>
          <w:szCs w:val="28"/>
          <w:lang w:val="hu-HU"/>
        </w:rPr>
        <w:t xml:space="preserve">  </w:t>
      </w:r>
      <w:r w:rsidR="00082567" w:rsidRPr="008C235B">
        <w:rPr>
          <w:rFonts w:ascii="Times New Roman" w:hAnsi="Times New Roman" w:cs="Times New Roman"/>
          <w:sz w:val="24"/>
          <w:szCs w:val="28"/>
          <w:lang w:val="hu-HU"/>
        </w:rPr>
        <w:t xml:space="preserve">    • </w:t>
      </w:r>
      <w:r w:rsidR="009753DE" w:rsidRPr="008C235B">
        <w:rPr>
          <w:rFonts w:ascii="Times New Roman" w:hAnsi="Times New Roman" w:cs="Times New Roman"/>
          <w:sz w:val="24"/>
          <w:szCs w:val="28"/>
          <w:lang w:val="hu-HU"/>
        </w:rPr>
        <w:t>hogy választod ki a stopperóra start/stop pillanatát</w:t>
      </w:r>
      <w:r w:rsidR="00E03C1B" w:rsidRPr="008C235B">
        <w:rPr>
          <w:rFonts w:ascii="Times New Roman" w:hAnsi="Times New Roman" w:cs="Times New Roman"/>
          <w:sz w:val="24"/>
          <w:szCs w:val="28"/>
          <w:lang w:val="hu-HU"/>
        </w:rPr>
        <w:t>/</w:t>
      </w:r>
      <w:r w:rsidR="009753DE" w:rsidRPr="008C235B">
        <w:rPr>
          <w:rFonts w:ascii="Times New Roman" w:hAnsi="Times New Roman" w:cs="Times New Roman"/>
          <w:sz w:val="24"/>
          <w:szCs w:val="28"/>
          <w:lang w:val="hu-HU"/>
        </w:rPr>
        <w:t>pillanatait</w:t>
      </w:r>
      <w:r w:rsidR="00E03C1B" w:rsidRPr="008C235B">
        <w:rPr>
          <w:rFonts w:ascii="Times New Roman" w:hAnsi="Times New Roman" w:cs="Times New Roman"/>
          <w:sz w:val="24"/>
          <w:szCs w:val="28"/>
          <w:lang w:val="hu-HU"/>
        </w:rPr>
        <w:t>;</w:t>
      </w:r>
    </w:p>
    <w:p w:rsidR="00E03C1B" w:rsidRPr="008C235B" w:rsidRDefault="00533CC3" w:rsidP="00620B71">
      <w:pPr>
        <w:spacing w:after="0" w:line="360" w:lineRule="auto"/>
        <w:jc w:val="both"/>
        <w:rPr>
          <w:rFonts w:ascii="Times New Roman" w:hAnsi="Times New Roman" w:cs="Times New Roman"/>
          <w:sz w:val="24"/>
          <w:szCs w:val="28"/>
          <w:lang w:val="hu-HU"/>
        </w:rPr>
      </w:pPr>
      <w:r w:rsidRPr="008C235B">
        <w:rPr>
          <w:rFonts w:ascii="Times New Roman" w:hAnsi="Times New Roman" w:cs="Times New Roman"/>
          <w:sz w:val="24"/>
          <w:szCs w:val="28"/>
          <w:lang w:val="hu-HU"/>
        </w:rPr>
        <w:t xml:space="preserve"> </w:t>
      </w:r>
      <w:r w:rsidR="00CA7A0E" w:rsidRPr="008C235B">
        <w:rPr>
          <w:rFonts w:ascii="Times New Roman" w:hAnsi="Times New Roman" w:cs="Times New Roman"/>
          <w:sz w:val="24"/>
          <w:szCs w:val="28"/>
          <w:lang w:val="hu-HU"/>
        </w:rPr>
        <w:t xml:space="preserve">                    </w:t>
      </w:r>
      <w:r w:rsidR="00082567" w:rsidRPr="008C235B">
        <w:rPr>
          <w:rFonts w:ascii="Times New Roman" w:hAnsi="Times New Roman" w:cs="Times New Roman"/>
          <w:sz w:val="24"/>
          <w:szCs w:val="28"/>
          <w:lang w:val="hu-HU"/>
        </w:rPr>
        <w:t xml:space="preserve">    • </w:t>
      </w:r>
      <w:r w:rsidR="009753DE" w:rsidRPr="008C235B">
        <w:rPr>
          <w:rFonts w:ascii="Times New Roman" w:hAnsi="Times New Roman" w:cs="Times New Roman"/>
          <w:sz w:val="24"/>
          <w:szCs w:val="28"/>
          <w:lang w:val="hu-HU"/>
        </w:rPr>
        <w:t xml:space="preserve">hogy jártál el több mérés elvégzésekor </w:t>
      </w:r>
      <w:r w:rsidR="00E03C1B" w:rsidRPr="008C235B">
        <w:rPr>
          <w:rFonts w:ascii="Times New Roman" w:hAnsi="Times New Roman" w:cs="Times New Roman"/>
          <w:sz w:val="24"/>
          <w:szCs w:val="28"/>
          <w:lang w:val="hu-HU"/>
        </w:rPr>
        <w:t>(</w:t>
      </w:r>
      <w:r w:rsidR="00E03C1B" w:rsidRPr="008C235B">
        <w:rPr>
          <w:rFonts w:ascii="Times New Roman" w:hAnsi="Times New Roman" w:cs="Times New Roman"/>
          <w:b/>
          <w:sz w:val="24"/>
          <w:szCs w:val="28"/>
          <w:lang w:val="hu-HU"/>
        </w:rPr>
        <w:t>minim</w:t>
      </w:r>
      <w:r w:rsidR="009753DE" w:rsidRPr="008C235B">
        <w:rPr>
          <w:rFonts w:ascii="Times New Roman" w:hAnsi="Times New Roman" w:cs="Times New Roman"/>
          <w:b/>
          <w:sz w:val="24"/>
          <w:szCs w:val="28"/>
          <w:lang w:val="hu-HU"/>
        </w:rPr>
        <w:t>um</w:t>
      </w:r>
      <w:r w:rsidR="00E03C1B" w:rsidRPr="008C235B">
        <w:rPr>
          <w:rFonts w:ascii="Times New Roman" w:hAnsi="Times New Roman" w:cs="Times New Roman"/>
          <w:b/>
          <w:sz w:val="24"/>
          <w:szCs w:val="28"/>
          <w:lang w:val="hu-HU"/>
        </w:rPr>
        <w:t xml:space="preserve"> 15</w:t>
      </w:r>
      <w:r w:rsidR="00E03C1B" w:rsidRPr="008C235B">
        <w:rPr>
          <w:rFonts w:ascii="Times New Roman" w:hAnsi="Times New Roman" w:cs="Times New Roman"/>
          <w:sz w:val="24"/>
          <w:szCs w:val="28"/>
          <w:lang w:val="hu-HU"/>
        </w:rPr>
        <w:t>);</w:t>
      </w:r>
    </w:p>
    <w:p w:rsidR="00E03C1B" w:rsidRPr="008C235B" w:rsidRDefault="00082567" w:rsidP="00620B71">
      <w:pPr>
        <w:spacing w:after="0" w:line="360" w:lineRule="auto"/>
        <w:jc w:val="both"/>
        <w:rPr>
          <w:rFonts w:ascii="Times New Roman" w:hAnsi="Times New Roman" w:cs="Times New Roman"/>
          <w:sz w:val="24"/>
          <w:szCs w:val="28"/>
          <w:lang w:val="hu-HU"/>
        </w:rPr>
      </w:pPr>
      <w:r w:rsidRPr="008C235B">
        <w:rPr>
          <w:rFonts w:ascii="Times New Roman" w:hAnsi="Times New Roman" w:cs="Times New Roman"/>
          <w:sz w:val="24"/>
          <w:szCs w:val="28"/>
          <w:lang w:val="hu-HU"/>
        </w:rPr>
        <w:t xml:space="preserve">                         • </w:t>
      </w:r>
      <w:r w:rsidR="009753DE" w:rsidRPr="008C235B">
        <w:rPr>
          <w:rFonts w:ascii="Times New Roman" w:hAnsi="Times New Roman" w:cs="Times New Roman"/>
          <w:sz w:val="24"/>
          <w:szCs w:val="28"/>
          <w:lang w:val="hu-HU"/>
        </w:rPr>
        <w:t>a követelmény megoldásához szükséges táblázatot</w:t>
      </w:r>
      <w:r w:rsidR="00F81D7D" w:rsidRPr="008C235B">
        <w:rPr>
          <w:rFonts w:ascii="Times New Roman" w:hAnsi="Times New Roman" w:cs="Times New Roman"/>
          <w:sz w:val="24"/>
          <w:szCs w:val="28"/>
          <w:lang w:val="hu-HU"/>
        </w:rPr>
        <w:t xml:space="preserve"> az adatokkal</w:t>
      </w:r>
      <w:r w:rsidR="009753DE" w:rsidRPr="008C235B">
        <w:rPr>
          <w:rFonts w:ascii="Times New Roman" w:hAnsi="Times New Roman" w:cs="Times New Roman"/>
          <w:sz w:val="24"/>
          <w:szCs w:val="28"/>
          <w:lang w:val="hu-HU"/>
        </w:rPr>
        <w:t xml:space="preserve">. </w:t>
      </w:r>
    </w:p>
    <w:p w:rsidR="00E03C1B" w:rsidRPr="008C235B" w:rsidRDefault="00E03C1B" w:rsidP="00620B71">
      <w:pPr>
        <w:spacing w:after="0" w:line="360" w:lineRule="auto"/>
        <w:jc w:val="both"/>
        <w:rPr>
          <w:b/>
          <w:sz w:val="24"/>
          <w:szCs w:val="28"/>
          <w:lang w:val="hu-HU"/>
        </w:rPr>
      </w:pPr>
    </w:p>
    <w:p w:rsidR="00026E1B" w:rsidRPr="008C235B" w:rsidRDefault="00026E1B" w:rsidP="00A11C68">
      <w:pPr>
        <w:spacing w:after="0"/>
        <w:jc w:val="both"/>
        <w:rPr>
          <w:b/>
          <w:sz w:val="28"/>
          <w:szCs w:val="28"/>
          <w:lang w:val="hu-HU"/>
        </w:rPr>
      </w:pPr>
    </w:p>
    <w:p w:rsidR="00F81D7D" w:rsidRPr="008C235B" w:rsidRDefault="00F81D7D" w:rsidP="00A11C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b/>
          <w:sz w:val="32"/>
          <w:szCs w:val="32"/>
          <w:lang w:val="hu-HU"/>
        </w:rPr>
      </w:pPr>
      <w:r w:rsidRPr="008C235B">
        <w:rPr>
          <w:b/>
          <w:sz w:val="32"/>
          <w:szCs w:val="32"/>
          <w:lang w:val="hu-HU"/>
        </w:rPr>
        <w:t>A 30 PERC ELTELTÉVEL BEADOD AZ INGÁT ÉS MEGKAPOD A GYAKORLATI PRÓBA MÁSODIK RÉSZÉNEK MUNKAFELADATAIT.</w:t>
      </w:r>
    </w:p>
    <w:p w:rsidR="00C85A56" w:rsidRPr="008C235B" w:rsidRDefault="00C85A56" w:rsidP="00A11C68">
      <w:pPr>
        <w:spacing w:after="0"/>
        <w:jc w:val="both"/>
        <w:rPr>
          <w:b/>
          <w:i/>
          <w:iCs/>
          <w:lang w:val="hu-HU"/>
        </w:rPr>
      </w:pPr>
    </w:p>
    <w:p w:rsidR="00335A7F" w:rsidRPr="008C235B" w:rsidRDefault="00E03C1B" w:rsidP="00A11C68">
      <w:pPr>
        <w:spacing w:after="0"/>
        <w:jc w:val="right"/>
        <w:rPr>
          <w:rFonts w:ascii="Times New Roman" w:hAnsi="Times New Roman" w:cs="Times New Roman"/>
          <w:i/>
          <w:iCs/>
          <w:sz w:val="24"/>
          <w:lang w:val="hu-HU"/>
        </w:rPr>
      </w:pPr>
      <w:r w:rsidRPr="008C235B">
        <w:rPr>
          <w:rFonts w:ascii="Times New Roman" w:hAnsi="Times New Roman" w:cs="Times New Roman"/>
          <w:i/>
          <w:iCs/>
          <w:sz w:val="24"/>
          <w:lang w:val="hu-HU"/>
        </w:rPr>
        <w:t>Subiect</w:t>
      </w:r>
      <w:r w:rsidR="009F6A41" w:rsidRPr="008C235B">
        <w:rPr>
          <w:rFonts w:ascii="Times New Roman" w:hAnsi="Times New Roman" w:cs="Times New Roman"/>
          <w:i/>
          <w:iCs/>
          <w:sz w:val="24"/>
          <w:lang w:val="hu-HU"/>
        </w:rPr>
        <w:t>e</w:t>
      </w:r>
      <w:r w:rsidRPr="008C235B">
        <w:rPr>
          <w:rFonts w:ascii="Times New Roman" w:hAnsi="Times New Roman" w:cs="Times New Roman"/>
          <w:i/>
          <w:iCs/>
          <w:sz w:val="24"/>
          <w:lang w:val="hu-HU"/>
        </w:rPr>
        <w:t xml:space="preserve"> propuse de:</w:t>
      </w:r>
    </w:p>
    <w:p w:rsidR="00E03C1B" w:rsidRPr="008C235B" w:rsidRDefault="00E03C1B" w:rsidP="00A11C68">
      <w:pPr>
        <w:spacing w:after="0"/>
        <w:jc w:val="right"/>
        <w:rPr>
          <w:rFonts w:ascii="Times New Roman" w:hAnsi="Times New Roman" w:cs="Times New Roman"/>
          <w:i/>
          <w:iCs/>
          <w:sz w:val="24"/>
          <w:lang w:val="hu-HU"/>
        </w:rPr>
      </w:pPr>
      <w:r w:rsidRPr="008C235B">
        <w:rPr>
          <w:rFonts w:ascii="Times New Roman" w:hAnsi="Times New Roman" w:cs="Times New Roman"/>
          <w:i/>
          <w:iCs/>
          <w:sz w:val="24"/>
          <w:lang w:val="hu-HU"/>
        </w:rPr>
        <w:t xml:space="preserve">Conf. </w:t>
      </w:r>
      <w:r w:rsidR="00A11C68" w:rsidRPr="008C235B">
        <w:rPr>
          <w:rFonts w:ascii="Times New Roman" w:hAnsi="Times New Roman" w:cs="Times New Roman"/>
          <w:i/>
          <w:iCs/>
          <w:sz w:val="24"/>
          <w:lang w:val="hu-HU"/>
        </w:rPr>
        <w:t xml:space="preserve">univ. </w:t>
      </w:r>
      <w:r w:rsidRPr="008C235B">
        <w:rPr>
          <w:rFonts w:ascii="Times New Roman" w:hAnsi="Times New Roman" w:cs="Times New Roman"/>
          <w:i/>
          <w:iCs/>
          <w:sz w:val="24"/>
          <w:lang w:val="hu-HU"/>
        </w:rPr>
        <w:t xml:space="preserve">dr. </w:t>
      </w:r>
      <w:r w:rsidR="00A11C68" w:rsidRPr="008C235B">
        <w:rPr>
          <w:rFonts w:ascii="Times New Roman" w:hAnsi="Times New Roman" w:cs="Times New Roman"/>
          <w:i/>
          <w:iCs/>
          <w:sz w:val="24"/>
          <w:lang w:val="hu-HU"/>
        </w:rPr>
        <w:t xml:space="preserve">Sebastian </w:t>
      </w:r>
      <w:r w:rsidRPr="008C235B">
        <w:rPr>
          <w:rFonts w:ascii="Times New Roman" w:hAnsi="Times New Roman" w:cs="Times New Roman"/>
          <w:i/>
          <w:iCs/>
          <w:sz w:val="24"/>
          <w:lang w:val="hu-HU"/>
        </w:rPr>
        <w:t>POPESCU</w:t>
      </w:r>
      <w:r w:rsidR="00A11C68" w:rsidRPr="008C235B">
        <w:rPr>
          <w:rFonts w:ascii="Times New Roman" w:hAnsi="Times New Roman" w:cs="Times New Roman"/>
          <w:i/>
          <w:iCs/>
          <w:sz w:val="24"/>
          <w:lang w:val="hu-HU"/>
        </w:rPr>
        <w:t xml:space="preserve">, </w:t>
      </w:r>
      <w:r w:rsidR="0077070F" w:rsidRPr="008C235B">
        <w:rPr>
          <w:rFonts w:ascii="Times New Roman" w:hAnsi="Times New Roman" w:cs="Times New Roman"/>
          <w:i/>
          <w:iCs/>
          <w:sz w:val="24"/>
          <w:lang w:val="hu-HU"/>
        </w:rPr>
        <w:t>Fac</w:t>
      </w:r>
      <w:r w:rsidR="00A11C68" w:rsidRPr="008C235B">
        <w:rPr>
          <w:rFonts w:ascii="Times New Roman" w:hAnsi="Times New Roman" w:cs="Times New Roman"/>
          <w:i/>
          <w:iCs/>
          <w:sz w:val="24"/>
          <w:lang w:val="hu-HU"/>
        </w:rPr>
        <w:t xml:space="preserve">ultatea </w:t>
      </w:r>
      <w:r w:rsidR="0077070F" w:rsidRPr="008C235B">
        <w:rPr>
          <w:rFonts w:ascii="Times New Roman" w:hAnsi="Times New Roman" w:cs="Times New Roman"/>
          <w:i/>
          <w:iCs/>
          <w:sz w:val="24"/>
          <w:lang w:val="hu-HU"/>
        </w:rPr>
        <w:t>d</w:t>
      </w:r>
      <w:r w:rsidR="009F6A41" w:rsidRPr="008C235B">
        <w:rPr>
          <w:rFonts w:ascii="Times New Roman" w:hAnsi="Times New Roman" w:cs="Times New Roman"/>
          <w:i/>
          <w:iCs/>
          <w:sz w:val="24"/>
          <w:lang w:val="hu-HU"/>
        </w:rPr>
        <w:t>e Fizică</w:t>
      </w:r>
      <w:r w:rsidR="00533CC3" w:rsidRPr="008C235B">
        <w:rPr>
          <w:rFonts w:ascii="Times New Roman" w:hAnsi="Times New Roman" w:cs="Times New Roman"/>
          <w:i/>
          <w:iCs/>
          <w:sz w:val="24"/>
          <w:lang w:val="hu-HU"/>
        </w:rPr>
        <w:t xml:space="preserve">, </w:t>
      </w:r>
      <w:r w:rsidRPr="008C235B">
        <w:rPr>
          <w:rFonts w:ascii="Times New Roman" w:hAnsi="Times New Roman" w:cs="Times New Roman"/>
          <w:i/>
          <w:iCs/>
          <w:sz w:val="24"/>
          <w:lang w:val="hu-HU"/>
        </w:rPr>
        <w:t>Univ. „Al</w:t>
      </w:r>
      <w:r w:rsidR="00A11C68" w:rsidRPr="008C235B">
        <w:rPr>
          <w:rFonts w:ascii="Times New Roman" w:hAnsi="Times New Roman" w:cs="Times New Roman"/>
          <w:i/>
          <w:iCs/>
          <w:sz w:val="24"/>
          <w:lang w:val="hu-HU"/>
        </w:rPr>
        <w:t>exandru</w:t>
      </w:r>
      <w:r w:rsidRPr="008C235B">
        <w:rPr>
          <w:rFonts w:ascii="Times New Roman" w:hAnsi="Times New Roman" w:cs="Times New Roman"/>
          <w:i/>
          <w:iCs/>
          <w:sz w:val="24"/>
          <w:lang w:val="hu-HU"/>
        </w:rPr>
        <w:t xml:space="preserve"> I</w:t>
      </w:r>
      <w:r w:rsidR="00A11C68" w:rsidRPr="008C235B">
        <w:rPr>
          <w:rFonts w:ascii="Times New Roman" w:hAnsi="Times New Roman" w:cs="Times New Roman"/>
          <w:i/>
          <w:iCs/>
          <w:sz w:val="24"/>
          <w:lang w:val="hu-HU"/>
        </w:rPr>
        <w:t xml:space="preserve">oan </w:t>
      </w:r>
      <w:r w:rsidRPr="008C235B">
        <w:rPr>
          <w:rFonts w:ascii="Times New Roman" w:hAnsi="Times New Roman" w:cs="Times New Roman"/>
          <w:i/>
          <w:iCs/>
          <w:sz w:val="24"/>
          <w:lang w:val="hu-HU"/>
        </w:rPr>
        <w:t xml:space="preserve">Cuza” </w:t>
      </w:r>
      <w:r w:rsidR="00A11C68" w:rsidRPr="008C235B">
        <w:rPr>
          <w:rFonts w:ascii="Times New Roman" w:hAnsi="Times New Roman" w:cs="Times New Roman"/>
          <w:i/>
          <w:iCs/>
          <w:sz w:val="24"/>
          <w:lang w:val="hu-HU"/>
        </w:rPr>
        <w:t xml:space="preserve">din </w:t>
      </w:r>
      <w:r w:rsidR="007724CB" w:rsidRPr="008C235B">
        <w:rPr>
          <w:rFonts w:ascii="Times New Roman" w:hAnsi="Times New Roman" w:cs="Times New Roman"/>
          <w:i/>
          <w:iCs/>
          <w:sz w:val="24"/>
          <w:lang w:val="hu-HU"/>
        </w:rPr>
        <w:t>Iași</w:t>
      </w:r>
    </w:p>
    <w:p w:rsidR="00E03C1B" w:rsidRPr="008C235B" w:rsidRDefault="00E03C1B" w:rsidP="00A11C68">
      <w:pPr>
        <w:spacing w:after="0"/>
        <w:jc w:val="right"/>
        <w:rPr>
          <w:rFonts w:ascii="Times New Roman" w:hAnsi="Times New Roman" w:cs="Times New Roman"/>
          <w:sz w:val="24"/>
          <w:lang w:val="hu-HU"/>
        </w:rPr>
      </w:pPr>
      <w:r w:rsidRPr="008C235B">
        <w:rPr>
          <w:rFonts w:ascii="Times New Roman" w:hAnsi="Times New Roman" w:cs="Times New Roman"/>
          <w:i/>
          <w:iCs/>
          <w:sz w:val="24"/>
          <w:lang w:val="hu-HU"/>
        </w:rPr>
        <w:t xml:space="preserve">Prof. </w:t>
      </w:r>
      <w:r w:rsidR="00A11C68" w:rsidRPr="008C235B">
        <w:rPr>
          <w:rFonts w:ascii="Times New Roman" w:hAnsi="Times New Roman" w:cs="Times New Roman"/>
          <w:i/>
          <w:iCs/>
          <w:sz w:val="24"/>
          <w:lang w:val="hu-HU"/>
        </w:rPr>
        <w:t xml:space="preserve">Traian  </w:t>
      </w:r>
      <w:r w:rsidRPr="008C235B">
        <w:rPr>
          <w:rFonts w:ascii="Times New Roman" w:hAnsi="Times New Roman" w:cs="Times New Roman"/>
          <w:i/>
          <w:iCs/>
          <w:sz w:val="24"/>
          <w:lang w:val="hu-HU"/>
        </w:rPr>
        <w:t>POPESCU</w:t>
      </w:r>
      <w:r w:rsidRPr="008C235B">
        <w:rPr>
          <w:rFonts w:ascii="Times New Roman" w:hAnsi="Times New Roman" w:cs="Times New Roman"/>
          <w:sz w:val="24"/>
          <w:lang w:val="hu-HU"/>
        </w:rPr>
        <w:t xml:space="preserve">, </w:t>
      </w:r>
      <w:r w:rsidRPr="008C235B">
        <w:rPr>
          <w:rFonts w:ascii="Times New Roman" w:hAnsi="Times New Roman" w:cs="Times New Roman"/>
          <w:i/>
          <w:sz w:val="24"/>
          <w:lang w:val="hu-HU"/>
        </w:rPr>
        <w:t>C</w:t>
      </w:r>
      <w:r w:rsidR="00A11C68" w:rsidRPr="008C235B">
        <w:rPr>
          <w:rFonts w:ascii="Times New Roman" w:hAnsi="Times New Roman" w:cs="Times New Roman"/>
          <w:i/>
          <w:sz w:val="24"/>
          <w:lang w:val="hu-HU"/>
        </w:rPr>
        <w:t>.</w:t>
      </w:r>
      <w:r w:rsidR="009F6A41" w:rsidRPr="008C235B">
        <w:rPr>
          <w:rFonts w:ascii="Times New Roman" w:hAnsi="Times New Roman" w:cs="Times New Roman"/>
          <w:i/>
          <w:sz w:val="24"/>
          <w:lang w:val="hu-HU"/>
        </w:rPr>
        <w:t xml:space="preserve"> </w:t>
      </w:r>
      <w:r w:rsidRPr="008C235B">
        <w:rPr>
          <w:rFonts w:ascii="Times New Roman" w:hAnsi="Times New Roman" w:cs="Times New Roman"/>
          <w:i/>
          <w:sz w:val="24"/>
          <w:lang w:val="hu-HU"/>
        </w:rPr>
        <w:t>N</w:t>
      </w:r>
      <w:r w:rsidR="00A11C68" w:rsidRPr="008C235B">
        <w:rPr>
          <w:rFonts w:ascii="Times New Roman" w:hAnsi="Times New Roman" w:cs="Times New Roman"/>
          <w:i/>
          <w:sz w:val="24"/>
          <w:lang w:val="hu-HU"/>
        </w:rPr>
        <w:t>.</w:t>
      </w:r>
      <w:r w:rsidRPr="008C235B">
        <w:rPr>
          <w:rFonts w:ascii="Times New Roman" w:hAnsi="Times New Roman" w:cs="Times New Roman"/>
          <w:i/>
          <w:sz w:val="24"/>
          <w:lang w:val="hu-HU"/>
        </w:rPr>
        <w:t xml:space="preserve"> „I. L. Caragiale” </w:t>
      </w:r>
      <w:r w:rsidR="007724CB" w:rsidRPr="008C235B">
        <w:rPr>
          <w:rFonts w:ascii="Times New Roman" w:hAnsi="Times New Roman" w:cs="Times New Roman"/>
          <w:i/>
          <w:sz w:val="24"/>
          <w:lang w:val="hu-HU"/>
        </w:rPr>
        <w:t>Ploiești</w:t>
      </w:r>
    </w:p>
    <w:p w:rsidR="00A11C68" w:rsidRPr="008C235B" w:rsidRDefault="00E03C1B" w:rsidP="00A11C68">
      <w:pPr>
        <w:tabs>
          <w:tab w:val="left" w:pos="4545"/>
        </w:tabs>
        <w:spacing w:after="0"/>
        <w:ind w:firstLine="742"/>
        <w:jc w:val="right"/>
        <w:rPr>
          <w:rFonts w:ascii="Times New Roman" w:hAnsi="Times New Roman" w:cs="Times New Roman"/>
          <w:i/>
          <w:sz w:val="24"/>
          <w:lang w:val="hu-HU"/>
        </w:rPr>
      </w:pPr>
      <w:r w:rsidRPr="008C235B">
        <w:rPr>
          <w:rFonts w:ascii="Times New Roman" w:hAnsi="Times New Roman" w:cs="Times New Roman"/>
          <w:i/>
          <w:sz w:val="24"/>
          <w:lang w:val="hu-HU"/>
        </w:rPr>
        <w:t xml:space="preserve">Prof, </w:t>
      </w:r>
      <w:r w:rsidR="00A11C68" w:rsidRPr="008C235B">
        <w:rPr>
          <w:rFonts w:ascii="Times New Roman" w:hAnsi="Times New Roman" w:cs="Times New Roman"/>
          <w:i/>
          <w:sz w:val="24"/>
          <w:lang w:val="hu-HU"/>
        </w:rPr>
        <w:t xml:space="preserve">Mihai </w:t>
      </w:r>
      <w:r w:rsidRPr="008C235B">
        <w:rPr>
          <w:rFonts w:ascii="Times New Roman" w:hAnsi="Times New Roman" w:cs="Times New Roman"/>
          <w:i/>
          <w:sz w:val="24"/>
          <w:lang w:val="hu-HU"/>
        </w:rPr>
        <w:t xml:space="preserve">SANDU, Colegiul „Spiru  Haret” </w:t>
      </w:r>
      <w:r w:rsidR="007724CB" w:rsidRPr="008C235B">
        <w:rPr>
          <w:rFonts w:ascii="Times New Roman" w:hAnsi="Times New Roman" w:cs="Times New Roman"/>
          <w:i/>
          <w:sz w:val="24"/>
          <w:lang w:val="hu-HU"/>
        </w:rPr>
        <w:t>Ploiești</w:t>
      </w:r>
    </w:p>
    <w:p w:rsidR="00F81D7D" w:rsidRPr="008C235B" w:rsidRDefault="00A11C68" w:rsidP="00F81D7D">
      <w:pPr>
        <w:tabs>
          <w:tab w:val="left" w:pos="4545"/>
        </w:tabs>
        <w:spacing w:after="0"/>
        <w:ind w:firstLine="742"/>
        <w:jc w:val="center"/>
        <w:rPr>
          <w:b/>
          <w:sz w:val="36"/>
          <w:szCs w:val="36"/>
          <w:lang w:val="hu-HU"/>
        </w:rPr>
      </w:pPr>
      <w:r w:rsidRPr="008C235B">
        <w:rPr>
          <w:rFonts w:ascii="Georgia" w:hAnsi="Georgia"/>
          <w:i/>
          <w:lang w:val="hu-HU"/>
        </w:rPr>
        <w:br w:type="page"/>
      </w:r>
      <w:r w:rsidR="00F81D7D" w:rsidRPr="008C235B">
        <w:rPr>
          <w:b/>
          <w:sz w:val="36"/>
          <w:szCs w:val="36"/>
          <w:lang w:val="hu-HU"/>
        </w:rPr>
        <w:lastRenderedPageBreak/>
        <w:t>MÁSODIK RÉSZ</w:t>
      </w:r>
    </w:p>
    <w:p w:rsidR="00680184" w:rsidRPr="008C235B" w:rsidRDefault="00F81D7D" w:rsidP="00F81D7D">
      <w:pPr>
        <w:tabs>
          <w:tab w:val="left" w:pos="4545"/>
        </w:tabs>
        <w:spacing w:after="0"/>
        <w:ind w:firstLine="742"/>
        <w:jc w:val="center"/>
        <w:rPr>
          <w:b/>
          <w:sz w:val="36"/>
          <w:szCs w:val="36"/>
          <w:lang w:val="hu-HU"/>
        </w:rPr>
      </w:pPr>
      <w:r w:rsidRPr="008C235B">
        <w:rPr>
          <w:b/>
          <w:sz w:val="36"/>
          <w:szCs w:val="36"/>
          <w:lang w:val="hu-HU"/>
        </w:rPr>
        <w:t>MUNKAIDŐ</w:t>
      </w:r>
      <w:r w:rsidR="00600443" w:rsidRPr="008C235B">
        <w:rPr>
          <w:b/>
          <w:sz w:val="36"/>
          <w:szCs w:val="36"/>
          <w:lang w:val="hu-HU"/>
        </w:rPr>
        <w:t xml:space="preserve"> 2,5 </w:t>
      </w:r>
      <w:r w:rsidRPr="008C235B">
        <w:rPr>
          <w:b/>
          <w:sz w:val="36"/>
          <w:szCs w:val="36"/>
          <w:lang w:val="hu-HU"/>
        </w:rPr>
        <w:t>ÓRA</w:t>
      </w:r>
    </w:p>
    <w:p w:rsidR="00600443" w:rsidRPr="008C235B" w:rsidRDefault="00600443" w:rsidP="003E338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8C235B">
        <w:rPr>
          <w:rFonts w:ascii="Times New Roman" w:hAnsi="Times New Roman" w:cs="Times New Roman"/>
          <w:b/>
          <w:sz w:val="24"/>
          <w:szCs w:val="24"/>
          <w:lang w:val="hu-HU"/>
        </w:rPr>
        <w:t xml:space="preserve">A.3. </w:t>
      </w:r>
      <w:r w:rsidR="003E3382" w:rsidRPr="008C235B">
        <w:rPr>
          <w:rFonts w:ascii="Times New Roman" w:hAnsi="Times New Roman" w:cs="Times New Roman"/>
          <w:sz w:val="24"/>
          <w:szCs w:val="24"/>
          <w:lang w:val="hu-HU"/>
        </w:rPr>
        <w:t xml:space="preserve">Határozd </w:t>
      </w:r>
      <w:r w:rsidR="003B0D24" w:rsidRPr="008C235B">
        <w:rPr>
          <w:rFonts w:ascii="Times New Roman" w:hAnsi="Times New Roman" w:cs="Times New Roman"/>
          <w:sz w:val="24"/>
          <w:szCs w:val="24"/>
          <w:lang w:val="hu-HU"/>
        </w:rPr>
        <w:t>meg elméleti úton</w:t>
      </w:r>
      <w:r w:rsidRPr="008C235B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931840" w:rsidRPr="008C235B">
        <w:rPr>
          <w:rFonts w:ascii="Times New Roman" w:hAnsi="Times New Roman" w:cs="Times New Roman"/>
          <w:position w:val="-10"/>
          <w:sz w:val="24"/>
          <w:szCs w:val="24"/>
          <w:lang w:val="hu-HU"/>
        </w:rPr>
        <w:object w:dxaOrig="90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15.5pt" o:ole="">
            <v:imagedata r:id="rId9" o:title=""/>
          </v:shape>
          <o:OLEObject Type="Embed" ProgID="Equation.DSMT4" ShapeID="_x0000_i1025" DrawAspect="Content" ObjectID="_1584082500" r:id="rId10"/>
        </w:object>
      </w:r>
      <w:r w:rsidRPr="008C235B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3E3382" w:rsidRPr="008C235B">
        <w:rPr>
          <w:rFonts w:ascii="Times New Roman" w:hAnsi="Times New Roman" w:cs="Times New Roman"/>
          <w:sz w:val="24"/>
          <w:szCs w:val="24"/>
          <w:lang w:val="hu-HU"/>
        </w:rPr>
        <w:t>vagy</w:t>
      </w:r>
      <w:r w:rsidR="00931840" w:rsidRPr="008C235B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931840" w:rsidRPr="008C235B">
        <w:rPr>
          <w:rFonts w:ascii="Times New Roman" w:hAnsi="Times New Roman" w:cs="Times New Roman"/>
          <w:position w:val="-10"/>
          <w:sz w:val="24"/>
          <w:szCs w:val="24"/>
          <w:lang w:val="hu-HU"/>
        </w:rPr>
        <w:object w:dxaOrig="1120" w:dyaOrig="320">
          <v:shape id="_x0000_i1026" type="#_x0000_t75" style="width:56pt;height:15.5pt" o:ole="">
            <v:imagedata r:id="rId11" o:title=""/>
          </v:shape>
          <o:OLEObject Type="Embed" ProgID="Equation.DSMT4" ShapeID="_x0000_i1026" DrawAspect="Content" ObjectID="_1584082501" r:id="rId12"/>
        </w:object>
      </w:r>
      <w:r w:rsidR="003B0D24" w:rsidRPr="008C235B">
        <w:rPr>
          <w:rFonts w:ascii="Times New Roman" w:hAnsi="Times New Roman" w:cs="Times New Roman"/>
          <w:sz w:val="24"/>
          <w:szCs w:val="24"/>
          <w:lang w:val="hu-HU"/>
        </w:rPr>
        <w:t>összefüggést,</w:t>
      </w:r>
      <w:r w:rsidR="00533CC3" w:rsidRPr="008C235B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3E3382" w:rsidRPr="008C235B">
        <w:rPr>
          <w:rFonts w:ascii="Times New Roman" w:hAnsi="Times New Roman" w:cs="Times New Roman"/>
          <w:sz w:val="24"/>
          <w:szCs w:val="24"/>
          <w:lang w:val="hu-HU"/>
        </w:rPr>
        <w:t xml:space="preserve">ahol </w:t>
      </w:r>
      <w:r w:rsidR="00533CC3" w:rsidRPr="008C235B">
        <w:rPr>
          <w:rFonts w:ascii="Times New Roman" w:hAnsi="Times New Roman" w:cs="Times New Roman"/>
          <w:i/>
          <w:sz w:val="24"/>
          <w:szCs w:val="24"/>
          <w:lang w:val="hu-HU"/>
        </w:rPr>
        <w:t>T</w:t>
      </w:r>
      <w:r w:rsidR="003E3382" w:rsidRPr="008C235B">
        <w:rPr>
          <w:rFonts w:ascii="Times New Roman" w:hAnsi="Times New Roman" w:cs="Times New Roman"/>
          <w:sz w:val="24"/>
          <w:szCs w:val="24"/>
          <w:lang w:val="hu-HU"/>
        </w:rPr>
        <w:t xml:space="preserve"> a kis rezgéseket végző inga periódusa. </w:t>
      </w:r>
      <w:r w:rsidR="00533CC3" w:rsidRPr="008C235B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</w:p>
    <w:p w:rsidR="00600443" w:rsidRPr="008C235B" w:rsidRDefault="003E3382" w:rsidP="003E338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8C235B">
        <w:rPr>
          <w:rFonts w:ascii="Times New Roman" w:hAnsi="Times New Roman" w:cs="Times New Roman"/>
          <w:sz w:val="24"/>
          <w:szCs w:val="24"/>
          <w:lang w:val="hu-HU"/>
        </w:rPr>
        <w:t>Ha szükségesnek tartod</w:t>
      </w:r>
      <w:r w:rsidR="003B0D24" w:rsidRPr="008C235B">
        <w:rPr>
          <w:rFonts w:ascii="Times New Roman" w:hAnsi="Times New Roman" w:cs="Times New Roman"/>
          <w:sz w:val="24"/>
          <w:szCs w:val="24"/>
          <w:lang w:val="hu-HU"/>
        </w:rPr>
        <w:t>,</w:t>
      </w:r>
      <w:r w:rsidRPr="008C235B">
        <w:rPr>
          <w:rFonts w:ascii="Times New Roman" w:hAnsi="Times New Roman" w:cs="Times New Roman"/>
          <w:sz w:val="24"/>
          <w:szCs w:val="24"/>
          <w:lang w:val="hu-HU"/>
        </w:rPr>
        <w:t xml:space="preserve"> felhasználhatod a következő információkat: </w:t>
      </w:r>
      <w:r w:rsidR="00600443" w:rsidRPr="008C235B">
        <w:rPr>
          <w:rFonts w:ascii="Times New Roman" w:hAnsi="Times New Roman" w:cs="Times New Roman"/>
          <w:i/>
          <w:sz w:val="24"/>
          <w:szCs w:val="24"/>
          <w:lang w:val="hu-HU"/>
        </w:rPr>
        <w:t>E</w:t>
      </w:r>
      <w:r w:rsidR="00600443" w:rsidRPr="008C235B">
        <w:rPr>
          <w:rFonts w:ascii="Times New Roman" w:hAnsi="Times New Roman" w:cs="Times New Roman"/>
          <w:i/>
          <w:sz w:val="24"/>
          <w:szCs w:val="24"/>
          <w:vertAlign w:val="subscript"/>
          <w:lang w:val="hu-HU"/>
        </w:rPr>
        <w:t>c</w:t>
      </w:r>
      <w:r w:rsidR="00931840" w:rsidRPr="008C235B">
        <w:rPr>
          <w:rFonts w:ascii="Times New Roman" w:hAnsi="Times New Roman" w:cs="Times New Roman"/>
          <w:b/>
          <w:sz w:val="24"/>
          <w:szCs w:val="24"/>
          <w:lang w:val="hu-HU"/>
        </w:rPr>
        <w:t xml:space="preserve"> </w:t>
      </w:r>
      <w:r w:rsidR="00415449" w:rsidRPr="008C235B">
        <w:rPr>
          <w:rFonts w:ascii="Times New Roman" w:hAnsi="Times New Roman" w:cs="Times New Roman"/>
          <w:b/>
          <w:sz w:val="24"/>
          <w:szCs w:val="24"/>
          <w:lang w:val="hu-HU"/>
        </w:rPr>
        <w:t>–</w:t>
      </w:r>
      <w:r w:rsidR="00600443" w:rsidRPr="008C235B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415449" w:rsidRPr="008C235B">
        <w:rPr>
          <w:rFonts w:ascii="Times New Roman" w:hAnsi="Times New Roman" w:cs="Times New Roman"/>
          <w:sz w:val="24"/>
          <w:szCs w:val="24"/>
          <w:lang w:val="hu-HU"/>
        </w:rPr>
        <w:t xml:space="preserve">a rezgések ideje alatt az inga mozgási energiáját az </w:t>
      </w:r>
      <w:r w:rsidR="00931840" w:rsidRPr="008C235B">
        <w:rPr>
          <w:rFonts w:ascii="Times New Roman" w:hAnsi="Times New Roman" w:cs="Times New Roman"/>
          <w:position w:val="-28"/>
          <w:sz w:val="24"/>
          <w:szCs w:val="24"/>
          <w:lang w:val="hu-HU"/>
        </w:rPr>
        <w:object w:dxaOrig="2340" w:dyaOrig="740">
          <v:shape id="_x0000_i1027" type="#_x0000_t75" style="width:117pt;height:36.5pt" o:ole="">
            <v:imagedata r:id="rId13" o:title=""/>
          </v:shape>
          <o:OLEObject Type="Embed" ProgID="Equation.DSMT4" ShapeID="_x0000_i1027" DrawAspect="Content" ObjectID="_1584082502" r:id="rId14"/>
        </w:object>
      </w:r>
      <w:r w:rsidR="00415449" w:rsidRPr="008C235B">
        <w:rPr>
          <w:rFonts w:ascii="Times New Roman" w:hAnsi="Times New Roman" w:cs="Times New Roman"/>
          <w:sz w:val="24"/>
          <w:szCs w:val="24"/>
          <w:lang w:val="hu-HU"/>
        </w:rPr>
        <w:t xml:space="preserve">összefüggés adja meg; </w:t>
      </w:r>
      <w:r w:rsidR="00151210" w:rsidRPr="008C235B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151210" w:rsidRPr="008C235B">
        <w:rPr>
          <w:rFonts w:ascii="Times New Roman" w:hAnsi="Times New Roman" w:cs="Times New Roman"/>
          <w:i/>
          <w:sz w:val="24"/>
          <w:szCs w:val="24"/>
          <w:lang w:val="hu-HU"/>
        </w:rPr>
        <w:t>I</w:t>
      </w:r>
      <w:r w:rsidR="00600443" w:rsidRPr="008C235B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415449" w:rsidRPr="008C235B">
        <w:rPr>
          <w:rFonts w:ascii="Times New Roman" w:hAnsi="Times New Roman" w:cs="Times New Roman"/>
          <w:sz w:val="24"/>
          <w:szCs w:val="24"/>
          <w:lang w:val="hu-HU"/>
        </w:rPr>
        <w:t xml:space="preserve">az inga tehetetlenségi nyomatéka </w:t>
      </w:r>
      <w:r w:rsidR="00600443" w:rsidRPr="008C235B">
        <w:rPr>
          <w:rFonts w:ascii="Times New Roman" w:hAnsi="Times New Roman" w:cs="Times New Roman"/>
          <w:sz w:val="24"/>
          <w:szCs w:val="24"/>
          <w:lang w:val="hu-HU"/>
        </w:rPr>
        <w:t>(</w:t>
      </w:r>
      <w:r w:rsidR="00415449" w:rsidRPr="008C235B">
        <w:rPr>
          <w:rFonts w:ascii="Times New Roman" w:hAnsi="Times New Roman" w:cs="Times New Roman"/>
          <w:sz w:val="24"/>
          <w:szCs w:val="24"/>
          <w:lang w:val="hu-HU"/>
        </w:rPr>
        <w:t>az inga tehetetlenségének mértéke forgómozgás során)</w:t>
      </w:r>
      <w:r w:rsidR="00600443" w:rsidRPr="008C235B">
        <w:rPr>
          <w:rFonts w:ascii="Times New Roman" w:hAnsi="Times New Roman" w:cs="Times New Roman"/>
          <w:sz w:val="24"/>
          <w:szCs w:val="24"/>
          <w:lang w:val="hu-HU"/>
        </w:rPr>
        <w:t xml:space="preserve">, </w:t>
      </w:r>
      <w:r w:rsidR="00415449" w:rsidRPr="008C235B">
        <w:rPr>
          <w:rFonts w:ascii="Times New Roman" w:hAnsi="Times New Roman" w:cs="Times New Roman"/>
          <w:sz w:val="24"/>
          <w:szCs w:val="24"/>
          <w:lang w:val="hu-HU"/>
        </w:rPr>
        <w:t>míg</w:t>
      </w:r>
      <w:r w:rsidR="00600443" w:rsidRPr="008C235B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600443" w:rsidRPr="008C235B">
        <w:rPr>
          <w:rFonts w:ascii="Times New Roman" w:hAnsi="Times New Roman" w:cs="Times New Roman"/>
          <w:i/>
          <w:sz w:val="24"/>
          <w:szCs w:val="24"/>
          <w:lang w:val="hu-HU"/>
        </w:rPr>
        <w:t>ω</w:t>
      </w:r>
      <w:r w:rsidR="00600443" w:rsidRPr="008C235B">
        <w:rPr>
          <w:rFonts w:ascii="Times New Roman" w:hAnsi="Times New Roman" w:cs="Times New Roman"/>
          <w:b/>
          <w:sz w:val="24"/>
          <w:szCs w:val="24"/>
          <w:lang w:val="hu-HU"/>
        </w:rPr>
        <w:t xml:space="preserve"> </w:t>
      </w:r>
      <w:r w:rsidR="00415449" w:rsidRPr="008C235B">
        <w:rPr>
          <w:rFonts w:ascii="Times New Roman" w:hAnsi="Times New Roman" w:cs="Times New Roman"/>
          <w:sz w:val="24"/>
          <w:szCs w:val="24"/>
          <w:lang w:val="hu-HU"/>
        </w:rPr>
        <w:t>az</w:t>
      </w:r>
      <w:r w:rsidR="00415449" w:rsidRPr="008C235B">
        <w:rPr>
          <w:rFonts w:ascii="Times New Roman" w:hAnsi="Times New Roman" w:cs="Times New Roman"/>
          <w:b/>
          <w:sz w:val="24"/>
          <w:szCs w:val="24"/>
          <w:lang w:val="hu-HU"/>
        </w:rPr>
        <w:t xml:space="preserve"> </w:t>
      </w:r>
      <w:r w:rsidR="00415449" w:rsidRPr="008C235B">
        <w:rPr>
          <w:rFonts w:ascii="Times New Roman" w:hAnsi="Times New Roman" w:cs="Times New Roman"/>
          <w:sz w:val="24"/>
          <w:szCs w:val="24"/>
          <w:lang w:val="hu-HU"/>
        </w:rPr>
        <w:t xml:space="preserve">inga pontjainak szögsebessége. </w:t>
      </w:r>
    </w:p>
    <w:p w:rsidR="00600443" w:rsidRPr="008C235B" w:rsidRDefault="00415449" w:rsidP="003E338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8C235B">
        <w:rPr>
          <w:rFonts w:ascii="Times New Roman" w:hAnsi="Times New Roman" w:cs="Times New Roman"/>
          <w:sz w:val="24"/>
          <w:szCs w:val="24"/>
          <w:lang w:val="hu-HU"/>
        </w:rPr>
        <w:t>Az adott ingára</w:t>
      </w:r>
      <w:r w:rsidR="00600443" w:rsidRPr="008C235B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931840" w:rsidRPr="008C235B">
        <w:rPr>
          <w:position w:val="-24"/>
          <w:lang w:val="hu-HU"/>
        </w:rPr>
        <w:object w:dxaOrig="2200" w:dyaOrig="620">
          <v:shape id="_x0000_i1028" type="#_x0000_t75" style="width:110pt;height:31pt" o:ole="">
            <v:imagedata r:id="rId15" o:title=""/>
          </v:shape>
          <o:OLEObject Type="Embed" ProgID="Equation.DSMT4" ShapeID="_x0000_i1028" DrawAspect="Content" ObjectID="_1584082503" r:id="rId16"/>
        </w:object>
      </w:r>
      <w:r w:rsidR="00600443" w:rsidRPr="008C235B">
        <w:rPr>
          <w:rFonts w:ascii="Times New Roman" w:hAnsi="Times New Roman" w:cs="Times New Roman"/>
          <w:sz w:val="24"/>
          <w:szCs w:val="24"/>
          <w:lang w:val="hu-HU"/>
        </w:rPr>
        <w:t>;</w:t>
      </w:r>
      <w:r w:rsidR="00600443" w:rsidRPr="008C235B">
        <w:rPr>
          <w:rFonts w:ascii="Times New Roman" w:hAnsi="Times New Roman" w:cs="Times New Roman"/>
          <w:position w:val="-10"/>
          <w:sz w:val="24"/>
          <w:szCs w:val="24"/>
          <w:vertAlign w:val="superscript"/>
          <w:lang w:val="hu-HU"/>
        </w:rPr>
        <w:object w:dxaOrig="180" w:dyaOrig="340">
          <v:shape id="_x0000_i1029" type="#_x0000_t75" style="width:9pt;height:17.5pt" o:ole="">
            <v:imagedata r:id="rId17" o:title=""/>
          </v:shape>
          <o:OLEObject Type="Embed" ProgID="Equation.3" ShapeID="_x0000_i1029" DrawAspect="Content" ObjectID="_1584082504" r:id="rId18"/>
        </w:object>
      </w:r>
      <w:r w:rsidR="00600443" w:rsidRPr="008C235B">
        <w:rPr>
          <w:rFonts w:ascii="Times New Roman" w:hAnsi="Times New Roman" w:cs="Times New Roman"/>
          <w:i/>
          <w:sz w:val="24"/>
          <w:szCs w:val="24"/>
          <w:lang w:val="hu-HU"/>
        </w:rPr>
        <w:t>g</w:t>
      </w:r>
      <w:r w:rsidR="00600443" w:rsidRPr="008C235B">
        <w:rPr>
          <w:rFonts w:ascii="Times New Roman" w:hAnsi="Times New Roman" w:cs="Times New Roman"/>
          <w:sz w:val="24"/>
          <w:szCs w:val="24"/>
          <w:lang w:val="hu-HU"/>
        </w:rPr>
        <w:t xml:space="preserve"> = 9,8062m/s</w:t>
      </w:r>
      <w:r w:rsidR="00600443" w:rsidRPr="008C235B">
        <w:rPr>
          <w:rFonts w:ascii="Times New Roman" w:hAnsi="Times New Roman" w:cs="Times New Roman"/>
          <w:sz w:val="24"/>
          <w:szCs w:val="24"/>
          <w:vertAlign w:val="superscript"/>
          <w:lang w:val="hu-HU"/>
        </w:rPr>
        <w:t>2</w:t>
      </w:r>
      <w:r w:rsidR="00600443" w:rsidRPr="008C235B">
        <w:rPr>
          <w:rFonts w:ascii="Times New Roman" w:hAnsi="Times New Roman" w:cs="Times New Roman"/>
          <w:sz w:val="24"/>
          <w:szCs w:val="24"/>
          <w:lang w:val="hu-HU"/>
        </w:rPr>
        <w:t>; 2π = 6,283</w:t>
      </w:r>
      <w:r w:rsidR="00931840" w:rsidRPr="008C235B"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:rsidR="00600443" w:rsidRPr="008C235B" w:rsidRDefault="00600443" w:rsidP="003E338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8C235B">
        <w:rPr>
          <w:rFonts w:ascii="Times New Roman" w:hAnsi="Times New Roman" w:cs="Times New Roman"/>
          <w:b/>
          <w:sz w:val="24"/>
          <w:szCs w:val="24"/>
          <w:lang w:val="hu-HU"/>
        </w:rPr>
        <w:t xml:space="preserve">A.4. </w:t>
      </w:r>
      <w:r w:rsidRPr="008C235B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415449" w:rsidRPr="008C235B">
        <w:rPr>
          <w:rFonts w:ascii="Times New Roman" w:hAnsi="Times New Roman" w:cs="Times New Roman"/>
          <w:sz w:val="24"/>
          <w:szCs w:val="24"/>
          <w:lang w:val="hu-HU"/>
        </w:rPr>
        <w:t>Határozd meg a huzal</w:t>
      </w:r>
      <w:r w:rsidRPr="008C235B">
        <w:rPr>
          <w:rFonts w:ascii="Times New Roman" w:hAnsi="Times New Roman" w:cs="Times New Roman"/>
          <w:b/>
          <w:sz w:val="24"/>
          <w:szCs w:val="24"/>
          <w:lang w:val="hu-HU"/>
        </w:rPr>
        <w:t xml:space="preserve"> </w:t>
      </w:r>
      <w:r w:rsidR="00A804D8" w:rsidRPr="008C235B">
        <w:rPr>
          <w:rFonts w:ascii="Times New Roman" w:hAnsi="Times New Roman" w:cs="Times New Roman"/>
          <w:i/>
          <w:sz w:val="24"/>
          <w:szCs w:val="24"/>
          <w:lang w:val="hu-HU"/>
        </w:rPr>
        <w:t>L</w:t>
      </w:r>
      <w:r w:rsidR="00415449" w:rsidRPr="008C235B">
        <w:rPr>
          <w:rFonts w:ascii="Times New Roman" w:hAnsi="Times New Roman" w:cs="Times New Roman"/>
          <w:sz w:val="24"/>
          <w:szCs w:val="24"/>
          <w:lang w:val="hu-HU"/>
        </w:rPr>
        <w:t xml:space="preserve"> hosszát, amelyből az ingát készítették. </w:t>
      </w:r>
      <w:r w:rsidR="00931840" w:rsidRPr="008C235B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</w:p>
    <w:p w:rsidR="008C24F0" w:rsidRPr="008C235B" w:rsidRDefault="008C24F0" w:rsidP="003E3382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hu-HU"/>
        </w:rPr>
      </w:pPr>
    </w:p>
    <w:p w:rsidR="008C24F0" w:rsidRPr="008C235B" w:rsidRDefault="00600443" w:rsidP="003E3382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8C235B">
        <w:rPr>
          <w:rFonts w:ascii="Times New Roman" w:hAnsi="Times New Roman" w:cs="Times New Roman"/>
          <w:b/>
          <w:sz w:val="24"/>
          <w:szCs w:val="24"/>
          <w:lang w:val="hu-HU"/>
        </w:rPr>
        <w:t>B.</w:t>
      </w:r>
      <w:r w:rsidR="00687292" w:rsidRPr="008C235B">
        <w:rPr>
          <w:rFonts w:ascii="Times New Roman" w:hAnsi="Times New Roman" w:cs="Times New Roman"/>
          <w:b/>
          <w:sz w:val="24"/>
          <w:szCs w:val="24"/>
          <w:lang w:val="hu-HU"/>
        </w:rPr>
        <w:t xml:space="preserve"> </w:t>
      </w:r>
      <w:r w:rsidR="00462360" w:rsidRPr="008C235B">
        <w:rPr>
          <w:rFonts w:ascii="Times New Roman" w:hAnsi="Times New Roman" w:cs="Times New Roman"/>
          <w:b/>
          <w:sz w:val="24"/>
          <w:szCs w:val="24"/>
          <w:lang w:val="hu-HU"/>
        </w:rPr>
        <w:t xml:space="preserve">EGY MÁGNES MÁGNESES TERE ÉS A FÖLD MÁGNESES </w:t>
      </w:r>
      <w:r w:rsidR="003B0D24" w:rsidRPr="008C235B">
        <w:rPr>
          <w:rFonts w:ascii="Times New Roman" w:hAnsi="Times New Roman" w:cs="Times New Roman"/>
          <w:b/>
          <w:sz w:val="24"/>
          <w:szCs w:val="24"/>
          <w:lang w:val="hu-HU"/>
        </w:rPr>
        <w:t>TERE</w:t>
      </w:r>
    </w:p>
    <w:p w:rsidR="00462360" w:rsidRPr="008C235B" w:rsidRDefault="00462360" w:rsidP="0046236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hu-HU"/>
        </w:rPr>
      </w:pPr>
      <w:r w:rsidRPr="008C235B">
        <w:rPr>
          <w:rFonts w:ascii="Times New Roman" w:hAnsi="Times New Roman" w:cs="Times New Roman"/>
          <w:b/>
          <w:sz w:val="28"/>
          <w:szCs w:val="28"/>
          <w:lang w:val="hu-HU"/>
        </w:rPr>
        <w:t>Rendelkezésre álló eszközök:</w:t>
      </w:r>
    </w:p>
    <w:p w:rsidR="006800E6" w:rsidRPr="008C235B" w:rsidRDefault="008C235B" w:rsidP="003E338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8C235B">
        <w:rPr>
          <w:rFonts w:ascii="Times New Roman" w:hAnsi="Times New Roman" w:cs="Times New Roman"/>
          <w:b/>
          <w:sz w:val="24"/>
          <w:szCs w:val="24"/>
          <w:lang w:val="hu-HU"/>
        </w:rPr>
        <w:t xml:space="preserve">- </w:t>
      </w:r>
      <w:r w:rsidR="00182F08" w:rsidRPr="008C235B">
        <w:rPr>
          <w:rFonts w:ascii="Times New Roman" w:hAnsi="Times New Roman" w:cs="Times New Roman"/>
          <w:b/>
          <w:sz w:val="24"/>
          <w:szCs w:val="24"/>
          <w:lang w:val="hu-HU"/>
        </w:rPr>
        <w:t>faállvány</w:t>
      </w:r>
      <w:r w:rsidR="00600443" w:rsidRPr="008C235B">
        <w:rPr>
          <w:rFonts w:ascii="Times New Roman" w:hAnsi="Times New Roman" w:cs="Times New Roman"/>
          <w:sz w:val="24"/>
          <w:szCs w:val="24"/>
          <w:lang w:val="hu-HU"/>
        </w:rPr>
        <w:t>,</w:t>
      </w:r>
    </w:p>
    <w:p w:rsidR="00687292" w:rsidRPr="008C235B" w:rsidRDefault="007C0759" w:rsidP="003E338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8C235B">
        <w:rPr>
          <w:rFonts w:ascii="Times New Roman" w:hAnsi="Times New Roman" w:cs="Times New Roman"/>
          <w:b/>
          <w:sz w:val="24"/>
          <w:szCs w:val="24"/>
          <w:lang w:val="hu-HU"/>
        </w:rPr>
        <w:t>-</w:t>
      </w:r>
      <w:r w:rsidR="00931840" w:rsidRPr="008C235B">
        <w:rPr>
          <w:rFonts w:ascii="Times New Roman" w:hAnsi="Times New Roman" w:cs="Times New Roman"/>
          <w:b/>
          <w:sz w:val="24"/>
          <w:szCs w:val="24"/>
          <w:lang w:val="hu-HU"/>
        </w:rPr>
        <w:t xml:space="preserve"> </w:t>
      </w:r>
      <w:r w:rsidR="00B854EE" w:rsidRPr="008C235B">
        <w:rPr>
          <w:rFonts w:ascii="Times New Roman" w:hAnsi="Times New Roman" w:cs="Times New Roman"/>
          <w:b/>
          <w:sz w:val="24"/>
          <w:szCs w:val="24"/>
          <w:lang w:val="hu-HU"/>
        </w:rPr>
        <w:t>függőleges</w:t>
      </w:r>
      <w:r w:rsidR="00182F08" w:rsidRPr="008C235B">
        <w:rPr>
          <w:rFonts w:ascii="Times New Roman" w:hAnsi="Times New Roman" w:cs="Times New Roman"/>
          <w:b/>
          <w:sz w:val="24"/>
          <w:szCs w:val="24"/>
          <w:lang w:val="hu-HU"/>
        </w:rPr>
        <w:t xml:space="preserve"> szál</w:t>
      </w:r>
      <w:r w:rsidR="00600443" w:rsidRPr="008C235B">
        <w:rPr>
          <w:rFonts w:ascii="Times New Roman" w:hAnsi="Times New Roman" w:cs="Times New Roman"/>
          <w:sz w:val="24"/>
          <w:szCs w:val="24"/>
          <w:lang w:val="hu-HU"/>
        </w:rPr>
        <w:t xml:space="preserve"> (</w:t>
      </w:r>
      <w:r w:rsidR="00182F08" w:rsidRPr="008C235B">
        <w:rPr>
          <w:rFonts w:ascii="Times New Roman" w:hAnsi="Times New Roman" w:cs="Times New Roman"/>
          <w:sz w:val="24"/>
          <w:szCs w:val="24"/>
          <w:lang w:val="hu-HU"/>
        </w:rPr>
        <w:t>az egyik végére egy testet kötöttek, a másik végétől pedig az állványra akasztották</w:t>
      </w:r>
      <w:r w:rsidR="00600443" w:rsidRPr="008C235B">
        <w:rPr>
          <w:rFonts w:ascii="Times New Roman" w:hAnsi="Times New Roman" w:cs="Times New Roman"/>
          <w:sz w:val="24"/>
          <w:szCs w:val="24"/>
          <w:lang w:val="hu-HU"/>
        </w:rPr>
        <w:t>),</w:t>
      </w:r>
    </w:p>
    <w:p w:rsidR="00687292" w:rsidRPr="008C235B" w:rsidRDefault="007C0759" w:rsidP="003E338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8C235B">
        <w:rPr>
          <w:rFonts w:ascii="Times New Roman" w:hAnsi="Times New Roman" w:cs="Times New Roman"/>
          <w:b/>
          <w:sz w:val="24"/>
          <w:szCs w:val="24"/>
          <w:lang w:val="hu-HU"/>
        </w:rPr>
        <w:t>-</w:t>
      </w:r>
      <w:r w:rsidR="00931840" w:rsidRPr="008C235B">
        <w:rPr>
          <w:rFonts w:ascii="Times New Roman" w:hAnsi="Times New Roman" w:cs="Times New Roman"/>
          <w:b/>
          <w:sz w:val="24"/>
          <w:szCs w:val="24"/>
          <w:lang w:val="hu-HU"/>
        </w:rPr>
        <w:t xml:space="preserve"> </w:t>
      </w:r>
      <w:r w:rsidR="00182F08" w:rsidRPr="008C235B">
        <w:rPr>
          <w:rFonts w:ascii="Times New Roman" w:hAnsi="Times New Roman" w:cs="Times New Roman"/>
          <w:b/>
          <w:sz w:val="24"/>
          <w:szCs w:val="24"/>
          <w:lang w:val="hu-HU"/>
        </w:rPr>
        <w:t xml:space="preserve">négy azonos, </w:t>
      </w:r>
      <w:r w:rsidR="00182F08" w:rsidRPr="008C235B">
        <w:rPr>
          <w:rFonts w:ascii="Times New Roman" w:hAnsi="Times New Roman" w:cs="Times New Roman"/>
          <w:sz w:val="24"/>
          <w:szCs w:val="24"/>
          <w:lang w:val="hu-HU"/>
        </w:rPr>
        <w:t>henger alakú</w:t>
      </w:r>
      <w:r w:rsidR="00182F08" w:rsidRPr="008C235B">
        <w:rPr>
          <w:rFonts w:ascii="Times New Roman" w:hAnsi="Times New Roman" w:cs="Times New Roman"/>
          <w:b/>
          <w:sz w:val="24"/>
          <w:szCs w:val="24"/>
          <w:lang w:val="hu-HU"/>
        </w:rPr>
        <w:t xml:space="preserve"> mágnes</w:t>
      </w:r>
      <w:r w:rsidR="008305F5" w:rsidRPr="008C235B">
        <w:rPr>
          <w:rFonts w:ascii="Times New Roman" w:hAnsi="Times New Roman" w:cs="Times New Roman"/>
          <w:sz w:val="24"/>
          <w:szCs w:val="24"/>
          <w:lang w:val="hu-HU"/>
        </w:rPr>
        <w:t xml:space="preserve">, </w:t>
      </w:r>
      <w:r w:rsidR="00182F08" w:rsidRPr="008C235B">
        <w:rPr>
          <w:rFonts w:ascii="Times New Roman" w:hAnsi="Times New Roman" w:cs="Times New Roman"/>
          <w:sz w:val="24"/>
          <w:szCs w:val="24"/>
          <w:lang w:val="hu-HU"/>
        </w:rPr>
        <w:t xml:space="preserve">melyeket két </w:t>
      </w:r>
      <w:r w:rsidR="00182F08" w:rsidRPr="008C235B">
        <w:rPr>
          <w:rFonts w:ascii="Times New Roman" w:hAnsi="Times New Roman" w:cs="Times New Roman"/>
          <w:i/>
          <w:sz w:val="24"/>
          <w:szCs w:val="24"/>
          <w:lang w:val="hu-HU"/>
        </w:rPr>
        <w:t xml:space="preserve">A </w:t>
      </w:r>
      <w:r w:rsidR="00182F08" w:rsidRPr="008C235B">
        <w:rPr>
          <w:rFonts w:ascii="Times New Roman" w:hAnsi="Times New Roman" w:cs="Times New Roman"/>
          <w:sz w:val="24"/>
          <w:szCs w:val="24"/>
          <w:lang w:val="hu-HU"/>
        </w:rPr>
        <w:t xml:space="preserve">és </w:t>
      </w:r>
      <w:r w:rsidR="00182F08" w:rsidRPr="008C235B">
        <w:rPr>
          <w:rFonts w:ascii="Times New Roman" w:hAnsi="Times New Roman" w:cs="Times New Roman"/>
          <w:i/>
          <w:sz w:val="24"/>
          <w:szCs w:val="24"/>
          <w:lang w:val="hu-HU"/>
        </w:rPr>
        <w:t>B</w:t>
      </w:r>
      <w:r w:rsidR="00182F08" w:rsidRPr="008C235B">
        <w:rPr>
          <w:rFonts w:ascii="Times New Roman" w:hAnsi="Times New Roman" w:cs="Times New Roman"/>
          <w:sz w:val="24"/>
          <w:szCs w:val="24"/>
          <w:lang w:val="hu-HU"/>
        </w:rPr>
        <w:t xml:space="preserve"> párba csoportosítod.</w:t>
      </w:r>
    </w:p>
    <w:p w:rsidR="00687292" w:rsidRPr="008C235B" w:rsidRDefault="007C0759" w:rsidP="003E338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8C235B">
        <w:rPr>
          <w:rFonts w:ascii="Times New Roman" w:hAnsi="Times New Roman" w:cs="Times New Roman"/>
          <w:sz w:val="24"/>
          <w:szCs w:val="24"/>
          <w:lang w:val="hu-HU"/>
        </w:rPr>
        <w:t>-</w:t>
      </w:r>
      <w:r w:rsidR="00931840" w:rsidRPr="008C235B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182F08" w:rsidRPr="008C235B">
        <w:rPr>
          <w:rFonts w:ascii="Times New Roman" w:hAnsi="Times New Roman" w:cs="Times New Roman"/>
          <w:sz w:val="24"/>
          <w:szCs w:val="24"/>
          <w:lang w:val="hu-HU"/>
        </w:rPr>
        <w:t xml:space="preserve">egy </w:t>
      </w:r>
      <w:r w:rsidR="00182F08" w:rsidRPr="008C235B">
        <w:rPr>
          <w:rFonts w:ascii="Times New Roman" w:hAnsi="Times New Roman" w:cs="Times New Roman"/>
          <w:b/>
          <w:sz w:val="24"/>
          <w:szCs w:val="24"/>
          <w:lang w:val="hu-HU"/>
        </w:rPr>
        <w:t>hasáb alakú fatest</w:t>
      </w:r>
      <w:r w:rsidR="00182F08" w:rsidRPr="008C235B">
        <w:rPr>
          <w:rFonts w:ascii="Times New Roman" w:hAnsi="Times New Roman" w:cs="Times New Roman"/>
          <w:sz w:val="24"/>
          <w:szCs w:val="24"/>
          <w:lang w:val="hu-HU"/>
        </w:rPr>
        <w:t xml:space="preserve">, melynek méretei </w:t>
      </w:r>
      <w:r w:rsidR="00600443" w:rsidRPr="008C235B">
        <w:rPr>
          <w:rFonts w:ascii="Times New Roman" w:hAnsi="Times New Roman" w:cs="Times New Roman"/>
          <w:sz w:val="24"/>
          <w:szCs w:val="24"/>
          <w:lang w:val="hu-HU"/>
        </w:rPr>
        <w:t>1,5</w:t>
      </w:r>
      <w:r w:rsidR="000A5657" w:rsidRPr="008C235B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600443" w:rsidRPr="008C235B">
        <w:rPr>
          <w:rFonts w:ascii="Times New Roman" w:hAnsi="Times New Roman" w:cs="Times New Roman"/>
          <w:sz w:val="24"/>
          <w:szCs w:val="24"/>
          <w:lang w:val="hu-HU"/>
        </w:rPr>
        <w:t>cm x 2</w:t>
      </w:r>
      <w:r w:rsidR="000A5657" w:rsidRPr="008C235B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600443" w:rsidRPr="008C235B">
        <w:rPr>
          <w:rFonts w:ascii="Times New Roman" w:hAnsi="Times New Roman" w:cs="Times New Roman"/>
          <w:sz w:val="24"/>
          <w:szCs w:val="24"/>
          <w:lang w:val="hu-HU"/>
        </w:rPr>
        <w:t>cm x</w:t>
      </w:r>
      <w:r w:rsidR="000A5657" w:rsidRPr="008C235B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600443" w:rsidRPr="008C235B">
        <w:rPr>
          <w:rFonts w:ascii="Times New Roman" w:hAnsi="Times New Roman" w:cs="Times New Roman"/>
          <w:sz w:val="24"/>
          <w:szCs w:val="24"/>
          <w:lang w:val="hu-HU"/>
        </w:rPr>
        <w:t>3</w:t>
      </w:r>
      <w:r w:rsidR="000A5657" w:rsidRPr="008C235B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600443" w:rsidRPr="008C235B">
        <w:rPr>
          <w:rFonts w:ascii="Times New Roman" w:hAnsi="Times New Roman" w:cs="Times New Roman"/>
          <w:sz w:val="24"/>
          <w:szCs w:val="24"/>
          <w:lang w:val="hu-HU"/>
        </w:rPr>
        <w:t>cm,</w:t>
      </w:r>
    </w:p>
    <w:p w:rsidR="00687292" w:rsidRPr="008C235B" w:rsidRDefault="007C0759" w:rsidP="003E3382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8C235B">
        <w:rPr>
          <w:rFonts w:ascii="Times New Roman" w:hAnsi="Times New Roman" w:cs="Times New Roman"/>
          <w:sz w:val="24"/>
          <w:szCs w:val="24"/>
          <w:lang w:val="hu-HU"/>
        </w:rPr>
        <w:t>-</w:t>
      </w:r>
      <w:r w:rsidR="00931840" w:rsidRPr="008C235B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182F08" w:rsidRPr="008C235B">
        <w:rPr>
          <w:rFonts w:ascii="Times New Roman" w:hAnsi="Times New Roman" w:cs="Times New Roman"/>
          <w:sz w:val="24"/>
          <w:szCs w:val="24"/>
          <w:lang w:val="hu-HU"/>
        </w:rPr>
        <w:t xml:space="preserve">egy </w:t>
      </w:r>
      <w:r w:rsidR="00182F08" w:rsidRPr="008C235B">
        <w:rPr>
          <w:rFonts w:ascii="Times New Roman" w:hAnsi="Times New Roman" w:cs="Times New Roman"/>
          <w:b/>
          <w:sz w:val="24"/>
          <w:szCs w:val="24"/>
          <w:lang w:val="hu-HU"/>
        </w:rPr>
        <w:t>szögmérő</w:t>
      </w:r>
      <w:r w:rsidR="00182F08" w:rsidRPr="008C235B">
        <w:rPr>
          <w:rFonts w:ascii="Times New Roman" w:hAnsi="Times New Roman" w:cs="Times New Roman"/>
          <w:sz w:val="24"/>
          <w:szCs w:val="24"/>
          <w:lang w:val="hu-HU"/>
        </w:rPr>
        <w:t xml:space="preserve"> és egy </w:t>
      </w:r>
      <w:r w:rsidR="00182F08" w:rsidRPr="008C235B">
        <w:rPr>
          <w:rFonts w:ascii="Times New Roman" w:hAnsi="Times New Roman" w:cs="Times New Roman"/>
          <w:b/>
          <w:sz w:val="24"/>
          <w:szCs w:val="24"/>
          <w:lang w:val="hu-HU"/>
        </w:rPr>
        <w:t>papírból készült mérőszalag</w:t>
      </w:r>
      <w:r w:rsidR="00182F08" w:rsidRPr="008C235B">
        <w:rPr>
          <w:rFonts w:ascii="Times New Roman" w:hAnsi="Times New Roman" w:cs="Times New Roman"/>
          <w:sz w:val="24"/>
          <w:szCs w:val="24"/>
          <w:lang w:val="hu-HU"/>
        </w:rPr>
        <w:t xml:space="preserve"> (mil</w:t>
      </w:r>
      <w:r w:rsidR="00E40D3A" w:rsidRPr="008C235B">
        <w:rPr>
          <w:rFonts w:ascii="Times New Roman" w:hAnsi="Times New Roman" w:cs="Times New Roman"/>
          <w:sz w:val="24"/>
          <w:szCs w:val="24"/>
          <w:lang w:val="hu-HU"/>
        </w:rPr>
        <w:t>l</w:t>
      </w:r>
      <w:r w:rsidR="00182F08" w:rsidRPr="008C235B">
        <w:rPr>
          <w:rFonts w:ascii="Times New Roman" w:hAnsi="Times New Roman" w:cs="Times New Roman"/>
          <w:sz w:val="24"/>
          <w:szCs w:val="24"/>
          <w:lang w:val="hu-HU"/>
        </w:rPr>
        <w:t xml:space="preserve">iméterpapír) </w:t>
      </w:r>
    </w:p>
    <w:p w:rsidR="00600443" w:rsidRPr="008C235B" w:rsidRDefault="007C0759" w:rsidP="003E3382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8C235B">
        <w:rPr>
          <w:rFonts w:ascii="Times New Roman" w:hAnsi="Times New Roman" w:cs="Times New Roman"/>
          <w:b/>
          <w:sz w:val="24"/>
          <w:szCs w:val="24"/>
          <w:lang w:val="hu-HU"/>
        </w:rPr>
        <w:t>-</w:t>
      </w:r>
      <w:r w:rsidR="00E40D3A" w:rsidRPr="008C235B">
        <w:rPr>
          <w:rFonts w:ascii="Times New Roman" w:hAnsi="Times New Roman" w:cs="Times New Roman"/>
          <w:b/>
          <w:sz w:val="24"/>
          <w:szCs w:val="24"/>
          <w:lang w:val="hu-HU"/>
        </w:rPr>
        <w:t xml:space="preserve"> </w:t>
      </w:r>
      <w:r w:rsidR="006E3974" w:rsidRPr="008C235B">
        <w:rPr>
          <w:rFonts w:ascii="Times New Roman" w:hAnsi="Times New Roman" w:cs="Times New Roman"/>
          <w:b/>
          <w:sz w:val="24"/>
          <w:szCs w:val="24"/>
          <w:lang w:val="hu-HU"/>
        </w:rPr>
        <w:t>egyenes műanyag lap</w:t>
      </w:r>
      <w:r w:rsidR="00E40D3A" w:rsidRPr="008C235B">
        <w:rPr>
          <w:rFonts w:ascii="Times New Roman" w:hAnsi="Times New Roman" w:cs="Times New Roman"/>
          <w:b/>
          <w:sz w:val="24"/>
          <w:szCs w:val="24"/>
          <w:lang w:val="hu-HU"/>
        </w:rPr>
        <w:t xml:space="preserve"> és öntapadós papír</w:t>
      </w:r>
      <w:r w:rsidR="006E3974" w:rsidRPr="008C235B">
        <w:rPr>
          <w:rFonts w:ascii="Times New Roman" w:hAnsi="Times New Roman" w:cs="Times New Roman"/>
          <w:b/>
          <w:sz w:val="24"/>
          <w:szCs w:val="24"/>
          <w:lang w:val="hu-HU"/>
        </w:rPr>
        <w:t>.</w:t>
      </w:r>
    </w:p>
    <w:p w:rsidR="00E40D3A" w:rsidRPr="008C235B" w:rsidRDefault="00E40D3A" w:rsidP="003E3382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8C235B">
        <w:rPr>
          <w:rFonts w:ascii="Times New Roman" w:hAnsi="Times New Roman" w:cs="Times New Roman"/>
          <w:b/>
          <w:sz w:val="24"/>
          <w:szCs w:val="24"/>
          <w:lang w:val="hu-HU"/>
        </w:rPr>
        <w:t>FIGYELEM</w:t>
      </w:r>
      <w:r w:rsidR="007C0759" w:rsidRPr="008C235B">
        <w:rPr>
          <w:rFonts w:ascii="Times New Roman" w:hAnsi="Times New Roman" w:cs="Times New Roman"/>
          <w:b/>
          <w:sz w:val="24"/>
          <w:szCs w:val="24"/>
          <w:lang w:val="hu-HU"/>
        </w:rPr>
        <w:t xml:space="preserve">! </w:t>
      </w:r>
      <w:r w:rsidRPr="008C235B">
        <w:rPr>
          <w:rFonts w:ascii="Times New Roman" w:hAnsi="Times New Roman" w:cs="Times New Roman"/>
          <w:b/>
          <w:sz w:val="24"/>
          <w:szCs w:val="24"/>
          <w:lang w:val="hu-HU"/>
        </w:rPr>
        <w:t xml:space="preserve">A </w:t>
      </w:r>
      <w:r w:rsidRPr="008C235B">
        <w:rPr>
          <w:rFonts w:ascii="Times New Roman" w:hAnsi="Times New Roman" w:cs="Times New Roman"/>
          <w:b/>
          <w:i/>
          <w:sz w:val="24"/>
          <w:szCs w:val="24"/>
          <w:lang w:val="hu-HU"/>
        </w:rPr>
        <w:t>B</w:t>
      </w:r>
      <w:r w:rsidRPr="008C235B">
        <w:rPr>
          <w:rFonts w:ascii="Times New Roman" w:hAnsi="Times New Roman" w:cs="Times New Roman"/>
          <w:b/>
          <w:sz w:val="24"/>
          <w:szCs w:val="24"/>
          <w:lang w:val="hu-HU"/>
        </w:rPr>
        <w:t xml:space="preserve"> MÁGNESPÁRT HELYEZD MESSZE AZ </w:t>
      </w:r>
      <w:r w:rsidRPr="008C235B">
        <w:rPr>
          <w:rFonts w:ascii="Times New Roman" w:hAnsi="Times New Roman" w:cs="Times New Roman"/>
          <w:b/>
          <w:i/>
          <w:sz w:val="24"/>
          <w:szCs w:val="24"/>
          <w:lang w:val="hu-HU"/>
        </w:rPr>
        <w:t>A</w:t>
      </w:r>
      <w:r w:rsidRPr="008C235B">
        <w:rPr>
          <w:rFonts w:ascii="Times New Roman" w:hAnsi="Times New Roman" w:cs="Times New Roman"/>
          <w:b/>
          <w:sz w:val="24"/>
          <w:szCs w:val="24"/>
          <w:lang w:val="hu-HU"/>
        </w:rPr>
        <w:t xml:space="preserve"> MÁGNESPÁRTÓL (a talapzaton kívül) </w:t>
      </w:r>
    </w:p>
    <w:p w:rsidR="00B23FCD" w:rsidRPr="008C235B" w:rsidRDefault="00E40D3A" w:rsidP="003E3382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8C235B">
        <w:rPr>
          <w:rFonts w:ascii="Times New Roman" w:hAnsi="Times New Roman" w:cs="Times New Roman"/>
          <w:b/>
          <w:sz w:val="24"/>
          <w:szCs w:val="24"/>
          <w:lang w:val="hu-HU"/>
        </w:rPr>
        <w:t xml:space="preserve">A kísérlet elvégzéséhez kövesd az alábbi lépéseket: </w:t>
      </w:r>
    </w:p>
    <w:p w:rsidR="00D07FB1" w:rsidRPr="008C235B" w:rsidRDefault="00D07FB1" w:rsidP="003E3382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8C235B">
        <w:rPr>
          <w:rFonts w:ascii="Times New Roman" w:hAnsi="Times New Roman" w:cs="Times New Roman"/>
          <w:b/>
          <w:sz w:val="24"/>
          <w:szCs w:val="24"/>
          <w:lang w:val="hu-HU"/>
        </w:rPr>
        <w:t xml:space="preserve">- </w:t>
      </w:r>
      <w:r w:rsidR="00E40D3A" w:rsidRPr="008C235B">
        <w:rPr>
          <w:rFonts w:ascii="Times New Roman" w:hAnsi="Times New Roman" w:cs="Times New Roman"/>
          <w:b/>
          <w:sz w:val="24"/>
          <w:szCs w:val="24"/>
          <w:lang w:val="hu-HU"/>
        </w:rPr>
        <w:t xml:space="preserve">Fogd be a szálat az </w:t>
      </w:r>
      <w:r w:rsidR="00E40D3A" w:rsidRPr="008C235B">
        <w:rPr>
          <w:rFonts w:ascii="Times New Roman" w:hAnsi="Times New Roman" w:cs="Times New Roman"/>
          <w:b/>
          <w:i/>
          <w:sz w:val="24"/>
          <w:szCs w:val="24"/>
          <w:lang w:val="hu-HU"/>
        </w:rPr>
        <w:t>A</w:t>
      </w:r>
      <w:r w:rsidR="00E40D3A" w:rsidRPr="008C235B">
        <w:rPr>
          <w:rFonts w:ascii="Times New Roman" w:hAnsi="Times New Roman" w:cs="Times New Roman"/>
          <w:b/>
          <w:sz w:val="24"/>
          <w:szCs w:val="24"/>
          <w:lang w:val="hu-HU"/>
        </w:rPr>
        <w:t xml:space="preserve"> mágnespár mágnesei közé </w:t>
      </w:r>
      <w:r w:rsidRPr="008C235B">
        <w:rPr>
          <w:rFonts w:ascii="Times New Roman" w:hAnsi="Times New Roman" w:cs="Times New Roman"/>
          <w:sz w:val="24"/>
          <w:szCs w:val="24"/>
          <w:lang w:val="hu-HU"/>
        </w:rPr>
        <w:t>(</w:t>
      </w:r>
      <w:r w:rsidR="00E16F54" w:rsidRPr="008C235B">
        <w:rPr>
          <w:rFonts w:ascii="Times New Roman" w:hAnsi="Times New Roman" w:cs="Times New Roman"/>
          <w:sz w:val="24"/>
          <w:szCs w:val="24"/>
          <w:lang w:val="hu-HU"/>
        </w:rPr>
        <w:t>létrehozva így egy henger alakú mágnest</w:t>
      </w:r>
      <w:r w:rsidRPr="008C235B">
        <w:rPr>
          <w:rFonts w:ascii="Times New Roman" w:hAnsi="Times New Roman" w:cs="Times New Roman"/>
          <w:sz w:val="24"/>
          <w:szCs w:val="24"/>
          <w:lang w:val="hu-HU"/>
        </w:rPr>
        <w:t>),</w:t>
      </w:r>
      <w:r w:rsidRPr="008C235B">
        <w:rPr>
          <w:rFonts w:ascii="Times New Roman" w:hAnsi="Times New Roman" w:cs="Times New Roman"/>
          <w:b/>
          <w:sz w:val="24"/>
          <w:szCs w:val="24"/>
          <w:lang w:val="hu-HU"/>
        </w:rPr>
        <w:t xml:space="preserve"> 2</w:t>
      </w:r>
      <w:r w:rsidR="000A5657" w:rsidRPr="008C235B">
        <w:rPr>
          <w:rFonts w:ascii="Times New Roman" w:hAnsi="Times New Roman" w:cs="Times New Roman"/>
          <w:b/>
          <w:sz w:val="24"/>
          <w:szCs w:val="24"/>
          <w:lang w:val="hu-HU"/>
        </w:rPr>
        <w:t xml:space="preserve"> </w:t>
      </w:r>
      <w:r w:rsidRPr="008C235B">
        <w:rPr>
          <w:rFonts w:ascii="Times New Roman" w:hAnsi="Times New Roman" w:cs="Times New Roman"/>
          <w:b/>
          <w:sz w:val="24"/>
          <w:szCs w:val="24"/>
          <w:lang w:val="hu-HU"/>
        </w:rPr>
        <w:t>cm</w:t>
      </w:r>
      <w:r w:rsidR="00E16F54" w:rsidRPr="008C235B">
        <w:rPr>
          <w:rFonts w:ascii="Times New Roman" w:hAnsi="Times New Roman" w:cs="Times New Roman"/>
          <w:b/>
          <w:sz w:val="24"/>
          <w:szCs w:val="24"/>
          <w:lang w:val="hu-HU"/>
        </w:rPr>
        <w:t xml:space="preserve"> magasan</w:t>
      </w:r>
      <w:r w:rsidR="00D578AC" w:rsidRPr="008C235B">
        <w:rPr>
          <w:rFonts w:ascii="Times New Roman" w:hAnsi="Times New Roman" w:cs="Times New Roman"/>
          <w:sz w:val="24"/>
          <w:szCs w:val="24"/>
          <w:lang w:val="hu-HU"/>
        </w:rPr>
        <w:t xml:space="preserve">, </w:t>
      </w:r>
      <w:r w:rsidR="00E16F54" w:rsidRPr="008C235B">
        <w:rPr>
          <w:rFonts w:ascii="Times New Roman" w:hAnsi="Times New Roman" w:cs="Times New Roman"/>
          <w:sz w:val="24"/>
          <w:szCs w:val="24"/>
          <w:lang w:val="hu-HU"/>
        </w:rPr>
        <w:t>az állvány talapzatától</w:t>
      </w:r>
      <w:r w:rsidR="00D578AC" w:rsidRPr="008C235B">
        <w:rPr>
          <w:rFonts w:ascii="Times New Roman" w:hAnsi="Times New Roman" w:cs="Times New Roman"/>
          <w:sz w:val="24"/>
          <w:szCs w:val="24"/>
          <w:lang w:val="hu-HU"/>
        </w:rPr>
        <w:t xml:space="preserve"> (</w:t>
      </w:r>
      <w:r w:rsidR="00E16F54" w:rsidRPr="008C235B">
        <w:rPr>
          <w:rFonts w:ascii="Times New Roman" w:hAnsi="Times New Roman" w:cs="Times New Roman"/>
          <w:sz w:val="24"/>
          <w:szCs w:val="24"/>
          <w:lang w:val="hu-HU"/>
        </w:rPr>
        <w:t xml:space="preserve">felhasználhatod segítségül a fatestet, melynek egyik oldala </w:t>
      </w:r>
      <w:r w:rsidRPr="008C235B">
        <w:rPr>
          <w:rFonts w:ascii="Times New Roman" w:hAnsi="Times New Roman" w:cs="Times New Roman"/>
          <w:sz w:val="24"/>
          <w:szCs w:val="24"/>
          <w:lang w:val="hu-HU"/>
        </w:rPr>
        <w:t>2</w:t>
      </w:r>
      <w:r w:rsidR="000A5657" w:rsidRPr="008C235B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Pr="008C235B">
        <w:rPr>
          <w:rFonts w:ascii="Times New Roman" w:hAnsi="Times New Roman" w:cs="Times New Roman"/>
          <w:sz w:val="24"/>
          <w:szCs w:val="24"/>
          <w:lang w:val="hu-HU"/>
        </w:rPr>
        <w:t>cm).</w:t>
      </w:r>
      <w:r w:rsidR="00853ED0" w:rsidRPr="008C235B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E16F54" w:rsidRPr="008C235B">
        <w:rPr>
          <w:rFonts w:ascii="Times New Roman" w:hAnsi="Times New Roman" w:cs="Times New Roman"/>
          <w:b/>
          <w:sz w:val="24"/>
          <w:szCs w:val="24"/>
          <w:lang w:val="hu-HU"/>
        </w:rPr>
        <w:t>Létrehoztál egy iránytűt.</w:t>
      </w:r>
      <w:r w:rsidR="00E16F54" w:rsidRPr="008C235B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D578AC" w:rsidRPr="008C235B">
        <w:rPr>
          <w:rFonts w:ascii="Times New Roman" w:hAnsi="Times New Roman" w:cs="Times New Roman"/>
          <w:sz w:val="24"/>
          <w:szCs w:val="24"/>
          <w:lang w:val="hu-HU"/>
        </w:rPr>
        <w:t>(</w:t>
      </w:r>
      <w:r w:rsidR="00E16F54" w:rsidRPr="008C235B">
        <w:rPr>
          <w:rFonts w:ascii="Times New Roman" w:hAnsi="Times New Roman" w:cs="Times New Roman"/>
          <w:sz w:val="24"/>
          <w:szCs w:val="24"/>
          <w:lang w:val="hu-HU"/>
        </w:rPr>
        <w:t>ha helyesen fogod be a szálat az iránytű mágnese vízszintes lesz)</w:t>
      </w:r>
      <w:r w:rsidRPr="008C235B"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:rsidR="00D07FB1" w:rsidRPr="008C235B" w:rsidRDefault="00D07FB1" w:rsidP="003E338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8C235B">
        <w:rPr>
          <w:rFonts w:ascii="Times New Roman" w:hAnsi="Times New Roman" w:cs="Times New Roman"/>
          <w:sz w:val="24"/>
          <w:szCs w:val="24"/>
          <w:lang w:val="hu-HU"/>
        </w:rPr>
        <w:t xml:space="preserve">- </w:t>
      </w:r>
      <w:r w:rsidR="00905C8A" w:rsidRPr="008C235B">
        <w:rPr>
          <w:rFonts w:ascii="Times New Roman" w:hAnsi="Times New Roman" w:cs="Times New Roman"/>
          <w:b/>
          <w:sz w:val="24"/>
          <w:szCs w:val="24"/>
          <w:lang w:val="hu-HU"/>
        </w:rPr>
        <w:t>forgasd lassan az állvány talapzatát</w:t>
      </w:r>
      <w:r w:rsidR="00905C8A" w:rsidRPr="008C235B">
        <w:rPr>
          <w:rFonts w:ascii="Times New Roman" w:hAnsi="Times New Roman" w:cs="Times New Roman"/>
          <w:sz w:val="24"/>
          <w:szCs w:val="24"/>
          <w:lang w:val="hu-HU"/>
        </w:rPr>
        <w:t xml:space="preserve"> addig, míg az </w:t>
      </w:r>
      <w:r w:rsidR="00905C8A" w:rsidRPr="008C235B">
        <w:rPr>
          <w:rFonts w:ascii="Times New Roman" w:hAnsi="Times New Roman" w:cs="Times New Roman"/>
          <w:b/>
          <w:sz w:val="24"/>
          <w:szCs w:val="24"/>
          <w:lang w:val="hu-HU"/>
        </w:rPr>
        <w:t>iránytűd</w:t>
      </w:r>
      <w:r w:rsidR="00905C8A" w:rsidRPr="008C235B">
        <w:rPr>
          <w:rFonts w:ascii="Times New Roman" w:hAnsi="Times New Roman" w:cs="Times New Roman"/>
          <w:sz w:val="24"/>
          <w:szCs w:val="24"/>
          <w:lang w:val="hu-HU"/>
        </w:rPr>
        <w:t xml:space="preserve"> hosszmenti tengelye az állvány talapzatának rövidebb oldalával stabilan </w:t>
      </w:r>
      <w:r w:rsidR="00905C8A" w:rsidRPr="008C235B">
        <w:rPr>
          <w:rFonts w:ascii="Times New Roman" w:hAnsi="Times New Roman" w:cs="Times New Roman"/>
          <w:b/>
          <w:sz w:val="24"/>
          <w:szCs w:val="24"/>
          <w:lang w:val="hu-HU"/>
        </w:rPr>
        <w:t>párhuzamos</w:t>
      </w:r>
      <w:r w:rsidR="00905C8A" w:rsidRPr="008C235B">
        <w:rPr>
          <w:rFonts w:ascii="Times New Roman" w:hAnsi="Times New Roman" w:cs="Times New Roman"/>
          <w:sz w:val="24"/>
          <w:szCs w:val="24"/>
          <w:lang w:val="hu-HU"/>
        </w:rPr>
        <w:t xml:space="preserve"> lesz. </w:t>
      </w:r>
    </w:p>
    <w:p w:rsidR="009E5631" w:rsidRPr="008C235B" w:rsidRDefault="009E5631" w:rsidP="003E338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8C235B">
        <w:rPr>
          <w:rFonts w:ascii="Times New Roman" w:hAnsi="Times New Roman" w:cs="Times New Roman"/>
          <w:b/>
          <w:sz w:val="24"/>
          <w:szCs w:val="24"/>
          <w:lang w:val="hu-HU"/>
        </w:rPr>
        <w:lastRenderedPageBreak/>
        <w:t xml:space="preserve">- </w:t>
      </w:r>
      <w:r w:rsidR="00866550" w:rsidRPr="008C235B">
        <w:rPr>
          <w:rFonts w:ascii="Times New Roman" w:hAnsi="Times New Roman" w:cs="Times New Roman"/>
          <w:b/>
          <w:sz w:val="24"/>
          <w:szCs w:val="24"/>
          <w:lang w:val="hu-HU"/>
        </w:rPr>
        <w:t xml:space="preserve">helyezd a szögmérőt a szál alá </w:t>
      </w:r>
      <w:r w:rsidR="00866550" w:rsidRPr="008C235B">
        <w:rPr>
          <w:rFonts w:ascii="Times New Roman" w:hAnsi="Times New Roman" w:cs="Times New Roman"/>
          <w:sz w:val="24"/>
          <w:szCs w:val="24"/>
          <w:lang w:val="hu-HU"/>
        </w:rPr>
        <w:t>úgy, hogy</w:t>
      </w:r>
      <w:r w:rsidR="00866550" w:rsidRPr="008C235B">
        <w:rPr>
          <w:rFonts w:ascii="Times New Roman" w:hAnsi="Times New Roman" w:cs="Times New Roman"/>
          <w:b/>
          <w:sz w:val="24"/>
          <w:szCs w:val="24"/>
          <w:lang w:val="hu-HU"/>
        </w:rPr>
        <w:t xml:space="preserve"> a középpontja </w:t>
      </w:r>
      <w:r w:rsidR="00866550" w:rsidRPr="008C235B">
        <w:rPr>
          <w:rFonts w:ascii="Times New Roman" w:hAnsi="Times New Roman" w:cs="Times New Roman"/>
          <w:sz w:val="24"/>
          <w:szCs w:val="24"/>
          <w:lang w:val="hu-HU"/>
        </w:rPr>
        <w:t>a szállal azonos függőlegesen legyen</w:t>
      </w:r>
      <w:r w:rsidR="00866550" w:rsidRPr="008C235B">
        <w:rPr>
          <w:rFonts w:ascii="Times New Roman" w:hAnsi="Times New Roman" w:cs="Times New Roman"/>
          <w:b/>
          <w:sz w:val="24"/>
          <w:szCs w:val="24"/>
          <w:lang w:val="hu-HU"/>
        </w:rPr>
        <w:t xml:space="preserve">, míg a  </w:t>
      </w:r>
      <w:r w:rsidRPr="008C235B">
        <w:rPr>
          <w:rFonts w:ascii="Times New Roman" w:hAnsi="Times New Roman" w:cs="Times New Roman"/>
          <w:b/>
          <w:sz w:val="24"/>
          <w:szCs w:val="24"/>
          <w:lang w:val="hu-HU"/>
        </w:rPr>
        <w:t>0 -</w:t>
      </w:r>
      <w:r w:rsidR="00B23FCD" w:rsidRPr="008C235B">
        <w:rPr>
          <w:rFonts w:ascii="Times New Roman" w:hAnsi="Times New Roman" w:cs="Times New Roman"/>
          <w:b/>
          <w:sz w:val="24"/>
          <w:szCs w:val="24"/>
          <w:lang w:val="hu-HU"/>
        </w:rPr>
        <w:t xml:space="preserve"> </w:t>
      </w:r>
      <w:r w:rsidRPr="008C235B">
        <w:rPr>
          <w:rFonts w:ascii="Times New Roman" w:hAnsi="Times New Roman" w:cs="Times New Roman"/>
          <w:b/>
          <w:sz w:val="24"/>
          <w:szCs w:val="24"/>
          <w:lang w:val="hu-HU"/>
        </w:rPr>
        <w:t>180</w:t>
      </w:r>
      <w:r w:rsidR="00853ED0" w:rsidRPr="008C235B">
        <w:rPr>
          <w:rFonts w:ascii="Times New Roman" w:hAnsi="Times New Roman" w:cs="Times New Roman"/>
          <w:b/>
          <w:sz w:val="24"/>
          <w:szCs w:val="24"/>
          <w:vertAlign w:val="superscript"/>
          <w:lang w:val="hu-HU"/>
        </w:rPr>
        <w:t>°</w:t>
      </w:r>
      <w:r w:rsidRPr="008C235B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866550" w:rsidRPr="008C235B">
        <w:rPr>
          <w:rFonts w:ascii="Times New Roman" w:hAnsi="Times New Roman" w:cs="Times New Roman"/>
          <w:b/>
          <w:sz w:val="24"/>
          <w:szCs w:val="24"/>
          <w:lang w:val="hu-HU"/>
        </w:rPr>
        <w:t xml:space="preserve">tengelye </w:t>
      </w:r>
      <w:r w:rsidR="00866550" w:rsidRPr="008C235B">
        <w:rPr>
          <w:rFonts w:ascii="Times New Roman" w:hAnsi="Times New Roman" w:cs="Times New Roman"/>
          <w:sz w:val="24"/>
          <w:szCs w:val="24"/>
          <w:lang w:val="hu-HU"/>
        </w:rPr>
        <w:t xml:space="preserve">az iránytű által jelzett </w:t>
      </w:r>
      <w:r w:rsidR="00866550" w:rsidRPr="008C235B">
        <w:rPr>
          <w:rFonts w:ascii="Times New Roman" w:hAnsi="Times New Roman" w:cs="Times New Roman"/>
          <w:b/>
          <w:sz w:val="24"/>
          <w:szCs w:val="24"/>
          <w:lang w:val="hu-HU"/>
        </w:rPr>
        <w:t>észak</w:t>
      </w:r>
      <w:r w:rsidRPr="008C235B">
        <w:rPr>
          <w:rFonts w:ascii="Times New Roman" w:hAnsi="Times New Roman" w:cs="Times New Roman"/>
          <w:b/>
          <w:sz w:val="24"/>
          <w:szCs w:val="24"/>
          <w:lang w:val="hu-HU"/>
        </w:rPr>
        <w:t xml:space="preserve"> – </w:t>
      </w:r>
      <w:r w:rsidR="00866550" w:rsidRPr="008C235B">
        <w:rPr>
          <w:rFonts w:ascii="Times New Roman" w:hAnsi="Times New Roman" w:cs="Times New Roman"/>
          <w:b/>
          <w:sz w:val="24"/>
          <w:szCs w:val="24"/>
          <w:lang w:val="hu-HU"/>
        </w:rPr>
        <w:t>dél</w:t>
      </w:r>
      <w:r w:rsidRPr="008C235B">
        <w:rPr>
          <w:rFonts w:ascii="Times New Roman" w:hAnsi="Times New Roman" w:cs="Times New Roman"/>
          <w:b/>
          <w:sz w:val="24"/>
          <w:szCs w:val="24"/>
          <w:lang w:val="hu-HU"/>
        </w:rPr>
        <w:t xml:space="preserve"> (N-S )</w:t>
      </w:r>
      <w:r w:rsidR="00866550" w:rsidRPr="008C235B">
        <w:rPr>
          <w:rFonts w:ascii="Times New Roman" w:hAnsi="Times New Roman" w:cs="Times New Roman"/>
          <w:b/>
          <w:sz w:val="24"/>
          <w:szCs w:val="24"/>
          <w:lang w:val="hu-HU"/>
        </w:rPr>
        <w:t xml:space="preserve"> irányban </w:t>
      </w:r>
      <w:r w:rsidR="00866550" w:rsidRPr="008C235B">
        <w:rPr>
          <w:rFonts w:ascii="Times New Roman" w:hAnsi="Times New Roman" w:cs="Times New Roman"/>
          <w:sz w:val="24"/>
          <w:szCs w:val="24"/>
          <w:lang w:val="hu-HU"/>
        </w:rPr>
        <w:t>helyezkedjen el</w:t>
      </w:r>
      <w:r w:rsidR="00866550" w:rsidRPr="008C235B">
        <w:rPr>
          <w:rFonts w:ascii="Times New Roman" w:hAnsi="Times New Roman" w:cs="Times New Roman"/>
          <w:b/>
          <w:sz w:val="24"/>
          <w:szCs w:val="24"/>
          <w:lang w:val="hu-HU"/>
        </w:rPr>
        <w:t>. Amikor az iránytű stabilizálódott</w:t>
      </w:r>
      <w:r w:rsidR="00144CCA" w:rsidRPr="008C235B">
        <w:rPr>
          <w:rFonts w:ascii="Times New Roman" w:hAnsi="Times New Roman" w:cs="Times New Roman"/>
          <w:b/>
          <w:sz w:val="24"/>
          <w:szCs w:val="24"/>
          <w:lang w:val="hu-HU"/>
        </w:rPr>
        <w:t>,</w:t>
      </w:r>
      <w:r w:rsidR="00866550" w:rsidRPr="008C235B">
        <w:rPr>
          <w:rFonts w:ascii="Times New Roman" w:hAnsi="Times New Roman" w:cs="Times New Roman"/>
          <w:b/>
          <w:sz w:val="24"/>
          <w:szCs w:val="24"/>
          <w:lang w:val="hu-HU"/>
        </w:rPr>
        <w:t xml:space="preserve"> </w:t>
      </w:r>
      <w:r w:rsidR="00866550" w:rsidRPr="008C235B">
        <w:rPr>
          <w:rFonts w:ascii="Times New Roman" w:hAnsi="Times New Roman" w:cs="Times New Roman"/>
          <w:sz w:val="24"/>
          <w:szCs w:val="24"/>
          <w:lang w:val="hu-HU"/>
        </w:rPr>
        <w:t>rögzítsd a szögmérőt az öntapadó papírral az állvány talapzatához</w:t>
      </w:r>
      <w:r w:rsidR="00866550" w:rsidRPr="008C235B">
        <w:rPr>
          <w:rFonts w:ascii="Times New Roman" w:hAnsi="Times New Roman" w:cs="Times New Roman"/>
          <w:b/>
          <w:sz w:val="24"/>
          <w:szCs w:val="24"/>
          <w:lang w:val="hu-HU"/>
        </w:rPr>
        <w:t xml:space="preserve">. </w:t>
      </w:r>
    </w:p>
    <w:p w:rsidR="00251BF5" w:rsidRPr="008C235B" w:rsidRDefault="00251BF5" w:rsidP="003E338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960F8A" w:rsidRPr="008C235B" w:rsidRDefault="00144CCA" w:rsidP="003E3382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8C235B">
        <w:rPr>
          <w:rFonts w:ascii="Times New Roman" w:hAnsi="Times New Roman" w:cs="Times New Roman"/>
          <w:sz w:val="24"/>
          <w:szCs w:val="24"/>
          <w:lang w:val="hu-HU"/>
        </w:rPr>
        <w:t xml:space="preserve">- </w:t>
      </w:r>
      <w:r w:rsidR="00866550" w:rsidRPr="008C235B">
        <w:rPr>
          <w:rFonts w:ascii="Times New Roman" w:hAnsi="Times New Roman" w:cs="Times New Roman"/>
          <w:b/>
          <w:sz w:val="24"/>
          <w:szCs w:val="24"/>
          <w:lang w:val="hu-HU"/>
        </w:rPr>
        <w:t>húzzál egy merőleges szakaszt</w:t>
      </w:r>
      <w:r w:rsidR="00866550" w:rsidRPr="008C235B">
        <w:rPr>
          <w:rFonts w:ascii="Times New Roman" w:hAnsi="Times New Roman" w:cs="Times New Roman"/>
          <w:sz w:val="24"/>
          <w:szCs w:val="24"/>
          <w:lang w:val="hu-HU"/>
        </w:rPr>
        <w:t xml:space="preserve"> az észak-dél </w:t>
      </w:r>
      <w:r w:rsidR="00866550" w:rsidRPr="008C235B">
        <w:rPr>
          <w:rFonts w:ascii="Times New Roman" w:hAnsi="Times New Roman" w:cs="Times New Roman"/>
          <w:b/>
          <w:sz w:val="24"/>
          <w:szCs w:val="24"/>
          <w:lang w:val="hu-HU"/>
        </w:rPr>
        <w:t xml:space="preserve">(N - S) </w:t>
      </w:r>
      <w:r w:rsidR="00866550" w:rsidRPr="008C235B">
        <w:rPr>
          <w:rFonts w:ascii="Times New Roman" w:hAnsi="Times New Roman" w:cs="Times New Roman"/>
          <w:sz w:val="24"/>
          <w:szCs w:val="24"/>
          <w:lang w:val="hu-HU"/>
        </w:rPr>
        <w:t>irányra</w:t>
      </w:r>
      <w:r w:rsidR="00A26BF0" w:rsidRPr="008C235B">
        <w:rPr>
          <w:rFonts w:ascii="Times New Roman" w:hAnsi="Times New Roman" w:cs="Times New Roman"/>
          <w:sz w:val="24"/>
          <w:szCs w:val="24"/>
          <w:lang w:val="hu-HU"/>
        </w:rPr>
        <w:t xml:space="preserve">, melynek egyik végpontja a szögmérő középpontjában, a másik pedig a talapzat szélén legyen. A szakasz tartóegyenese </w:t>
      </w:r>
      <w:r w:rsidR="00A26BF0" w:rsidRPr="008C235B">
        <w:rPr>
          <w:rFonts w:ascii="Times New Roman" w:hAnsi="Times New Roman" w:cs="Times New Roman"/>
          <w:b/>
          <w:sz w:val="24"/>
          <w:szCs w:val="24"/>
          <w:lang w:val="hu-HU"/>
        </w:rPr>
        <w:t>kelet-nyugat</w:t>
      </w:r>
      <w:r w:rsidR="00A26BF0" w:rsidRPr="008C235B">
        <w:rPr>
          <w:rFonts w:ascii="Times New Roman" w:hAnsi="Times New Roman" w:cs="Times New Roman"/>
          <w:b/>
          <w:sz w:val="24"/>
          <w:szCs w:val="24"/>
          <w:lang w:val="hu-HU"/>
        </w:rPr>
        <w:t>(E – V);</w:t>
      </w:r>
      <w:r w:rsidR="00A26BF0" w:rsidRPr="008C235B">
        <w:rPr>
          <w:rFonts w:ascii="Times New Roman" w:hAnsi="Times New Roman" w:cs="Times New Roman"/>
          <w:b/>
          <w:sz w:val="24"/>
          <w:szCs w:val="24"/>
          <w:lang w:val="hu-HU"/>
        </w:rPr>
        <w:t xml:space="preserve"> irányú</w:t>
      </w:r>
      <w:r w:rsidRPr="008C235B">
        <w:rPr>
          <w:rFonts w:ascii="Times New Roman" w:hAnsi="Times New Roman" w:cs="Times New Roman"/>
          <w:b/>
          <w:sz w:val="24"/>
          <w:szCs w:val="24"/>
          <w:lang w:val="hu-HU"/>
        </w:rPr>
        <w:t>;</w:t>
      </w:r>
    </w:p>
    <w:p w:rsidR="00144CCA" w:rsidRPr="008C235B" w:rsidRDefault="002B6661" w:rsidP="003E338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8C235B">
        <w:rPr>
          <w:rFonts w:ascii="Times New Roman" w:hAnsi="Times New Roman" w:cs="Times New Roman"/>
          <w:b/>
          <w:sz w:val="24"/>
          <w:szCs w:val="24"/>
          <w:lang w:val="hu-HU"/>
        </w:rPr>
        <w:t xml:space="preserve">- </w:t>
      </w:r>
      <w:r w:rsidR="00A26BF0" w:rsidRPr="008C235B">
        <w:rPr>
          <w:rFonts w:ascii="Times New Roman" w:hAnsi="Times New Roman" w:cs="Times New Roman"/>
          <w:b/>
          <w:sz w:val="24"/>
          <w:szCs w:val="24"/>
          <w:lang w:val="hu-HU"/>
        </w:rPr>
        <w:t xml:space="preserve">ezen a szakaszon a </w:t>
      </w:r>
      <w:r w:rsidR="00A26BF0" w:rsidRPr="008C235B">
        <w:rPr>
          <w:rFonts w:ascii="Times New Roman" w:hAnsi="Times New Roman" w:cs="Times New Roman"/>
          <w:sz w:val="24"/>
          <w:szCs w:val="24"/>
          <w:lang w:val="hu-HU"/>
        </w:rPr>
        <w:t>szögmérő középpontjától</w:t>
      </w:r>
      <w:r w:rsidR="00A26BF0" w:rsidRPr="008C235B">
        <w:rPr>
          <w:rFonts w:ascii="Times New Roman" w:hAnsi="Times New Roman" w:cs="Times New Roman"/>
          <w:b/>
          <w:sz w:val="24"/>
          <w:szCs w:val="24"/>
          <w:lang w:val="hu-HU"/>
        </w:rPr>
        <w:t xml:space="preserve"> 20 cm távolságtól </w:t>
      </w:r>
      <w:r w:rsidR="00A26BF0" w:rsidRPr="008C235B">
        <w:rPr>
          <w:rFonts w:ascii="Times New Roman" w:hAnsi="Times New Roman" w:cs="Times New Roman"/>
          <w:sz w:val="24"/>
          <w:szCs w:val="24"/>
          <w:lang w:val="hu-HU"/>
        </w:rPr>
        <w:t>kezdve</w:t>
      </w:r>
      <w:r w:rsidR="00A26BF0" w:rsidRPr="008C235B">
        <w:rPr>
          <w:rFonts w:ascii="Times New Roman" w:hAnsi="Times New Roman" w:cs="Times New Roman"/>
          <w:b/>
          <w:sz w:val="24"/>
          <w:szCs w:val="24"/>
          <w:lang w:val="hu-HU"/>
        </w:rPr>
        <w:t xml:space="preserve"> 2 cm-ként tegyél jeleket a talapzat széléig</w:t>
      </w:r>
      <w:r w:rsidR="00C1706B" w:rsidRPr="008C235B">
        <w:rPr>
          <w:rFonts w:ascii="Times New Roman" w:hAnsi="Times New Roman" w:cs="Times New Roman"/>
          <w:b/>
          <w:sz w:val="24"/>
          <w:szCs w:val="24"/>
          <w:lang w:val="hu-HU"/>
        </w:rPr>
        <w:t>;</w:t>
      </w:r>
    </w:p>
    <w:p w:rsidR="00600443" w:rsidRPr="008C235B" w:rsidRDefault="00600443" w:rsidP="003E338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8C235B">
        <w:rPr>
          <w:rFonts w:ascii="Times New Roman" w:hAnsi="Times New Roman" w:cs="Times New Roman"/>
          <w:b/>
          <w:sz w:val="24"/>
          <w:szCs w:val="24"/>
          <w:lang w:val="hu-HU"/>
        </w:rPr>
        <w:t xml:space="preserve">- </w:t>
      </w:r>
      <w:r w:rsidR="00A26BF0" w:rsidRPr="008C235B">
        <w:rPr>
          <w:rFonts w:ascii="Times New Roman" w:hAnsi="Times New Roman" w:cs="Times New Roman"/>
          <w:b/>
          <w:sz w:val="24"/>
          <w:szCs w:val="24"/>
          <w:lang w:val="hu-HU"/>
        </w:rPr>
        <w:t xml:space="preserve">A </w:t>
      </w:r>
      <w:r w:rsidR="00A26BF0" w:rsidRPr="008C235B">
        <w:rPr>
          <w:rFonts w:ascii="Times New Roman" w:hAnsi="Times New Roman" w:cs="Times New Roman"/>
          <w:b/>
          <w:i/>
          <w:sz w:val="24"/>
          <w:szCs w:val="24"/>
          <w:lang w:val="hu-HU"/>
        </w:rPr>
        <w:t>B</w:t>
      </w:r>
      <w:r w:rsidR="00A26BF0" w:rsidRPr="008C235B">
        <w:rPr>
          <w:rFonts w:ascii="Times New Roman" w:hAnsi="Times New Roman" w:cs="Times New Roman"/>
          <w:b/>
          <w:sz w:val="24"/>
          <w:szCs w:val="24"/>
          <w:lang w:val="hu-HU"/>
        </w:rPr>
        <w:t xml:space="preserve"> mágnespárbó</w:t>
      </w:r>
      <w:r w:rsidR="00CC2B26" w:rsidRPr="008C235B">
        <w:rPr>
          <w:rFonts w:ascii="Times New Roman" w:hAnsi="Times New Roman" w:cs="Times New Roman"/>
          <w:b/>
          <w:sz w:val="24"/>
          <w:szCs w:val="24"/>
          <w:lang w:val="hu-HU"/>
        </w:rPr>
        <w:t>l</w:t>
      </w:r>
      <w:r w:rsidR="00A26BF0" w:rsidRPr="008C235B">
        <w:rPr>
          <w:rFonts w:ascii="Times New Roman" w:hAnsi="Times New Roman" w:cs="Times New Roman"/>
          <w:b/>
          <w:sz w:val="24"/>
          <w:szCs w:val="24"/>
          <w:lang w:val="hu-HU"/>
        </w:rPr>
        <w:t xml:space="preserve"> alkoss </w:t>
      </w:r>
      <w:r w:rsidR="00A26BF0" w:rsidRPr="008C235B">
        <w:rPr>
          <w:rFonts w:ascii="Times New Roman" w:hAnsi="Times New Roman" w:cs="Times New Roman"/>
          <w:sz w:val="24"/>
          <w:szCs w:val="24"/>
          <w:lang w:val="hu-HU"/>
        </w:rPr>
        <w:t>egy</w:t>
      </w:r>
      <w:r w:rsidR="00CC2B26" w:rsidRPr="008C235B">
        <w:rPr>
          <w:rFonts w:ascii="Times New Roman" w:hAnsi="Times New Roman" w:cs="Times New Roman"/>
          <w:sz w:val="24"/>
          <w:szCs w:val="24"/>
          <w:lang w:val="hu-HU"/>
        </w:rPr>
        <w:t xml:space="preserve"> henger alakú mágnest</w:t>
      </w:r>
      <w:r w:rsidR="00CC2B26" w:rsidRPr="008C235B">
        <w:rPr>
          <w:rFonts w:ascii="Times New Roman" w:hAnsi="Times New Roman" w:cs="Times New Roman"/>
          <w:b/>
          <w:sz w:val="24"/>
          <w:szCs w:val="24"/>
          <w:lang w:val="hu-HU"/>
        </w:rPr>
        <w:t xml:space="preserve"> és az öntapadó papírral rögzítsd a </w:t>
      </w:r>
      <w:r w:rsidR="00CC2B26" w:rsidRPr="008C235B">
        <w:rPr>
          <w:rFonts w:ascii="Times New Roman" w:hAnsi="Times New Roman" w:cs="Times New Roman"/>
          <w:sz w:val="24"/>
          <w:szCs w:val="24"/>
          <w:lang w:val="hu-HU"/>
        </w:rPr>
        <w:t>fahasábhoz</w:t>
      </w:r>
      <w:r w:rsidR="00CC2B26" w:rsidRPr="008C235B">
        <w:rPr>
          <w:rFonts w:ascii="Times New Roman" w:hAnsi="Times New Roman" w:cs="Times New Roman"/>
          <w:b/>
          <w:sz w:val="24"/>
          <w:szCs w:val="24"/>
          <w:lang w:val="hu-HU"/>
        </w:rPr>
        <w:t xml:space="preserve">, </w:t>
      </w:r>
      <w:r w:rsidR="00CC2B26" w:rsidRPr="008C235B">
        <w:rPr>
          <w:rFonts w:ascii="Times New Roman" w:hAnsi="Times New Roman" w:cs="Times New Roman"/>
          <w:sz w:val="24"/>
          <w:szCs w:val="24"/>
          <w:lang w:val="hu-HU"/>
        </w:rPr>
        <w:t>így a mágnes 2 cm magasan lesz a talapzattól</w:t>
      </w:r>
      <w:r w:rsidRPr="008C235B">
        <w:rPr>
          <w:rFonts w:ascii="Times New Roman" w:hAnsi="Times New Roman" w:cs="Times New Roman"/>
          <w:sz w:val="24"/>
          <w:szCs w:val="24"/>
          <w:lang w:val="hu-HU"/>
        </w:rPr>
        <w:t xml:space="preserve">; </w:t>
      </w:r>
      <w:r w:rsidR="00CC2B26" w:rsidRPr="008C235B">
        <w:rPr>
          <w:rFonts w:ascii="Times New Roman" w:hAnsi="Times New Roman" w:cs="Times New Roman"/>
          <w:sz w:val="24"/>
          <w:szCs w:val="24"/>
          <w:lang w:val="hu-HU"/>
        </w:rPr>
        <w:t xml:space="preserve">jelöld meg a </w:t>
      </w:r>
      <w:r w:rsidR="00CC2B26" w:rsidRPr="008C235B">
        <w:rPr>
          <w:rFonts w:ascii="Times New Roman" w:hAnsi="Times New Roman" w:cs="Times New Roman"/>
          <w:i/>
          <w:sz w:val="24"/>
          <w:szCs w:val="24"/>
          <w:lang w:val="hu-HU"/>
        </w:rPr>
        <w:t>B</w:t>
      </w:r>
      <w:r w:rsidR="00CC2B26" w:rsidRPr="008C235B">
        <w:rPr>
          <w:rFonts w:ascii="Times New Roman" w:hAnsi="Times New Roman" w:cs="Times New Roman"/>
          <w:sz w:val="24"/>
          <w:szCs w:val="24"/>
          <w:lang w:val="hu-HU"/>
        </w:rPr>
        <w:t xml:space="preserve"> mágnespár középpontját a fatesten</w:t>
      </w:r>
      <w:r w:rsidR="00C1706B" w:rsidRPr="008C235B">
        <w:rPr>
          <w:rFonts w:ascii="Times New Roman" w:hAnsi="Times New Roman" w:cs="Times New Roman"/>
          <w:sz w:val="24"/>
          <w:szCs w:val="24"/>
          <w:lang w:val="hu-HU"/>
        </w:rPr>
        <w:t>;</w:t>
      </w:r>
    </w:p>
    <w:p w:rsidR="0065612D" w:rsidRPr="008C235B" w:rsidRDefault="00600443" w:rsidP="003E338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8C235B">
        <w:rPr>
          <w:rFonts w:ascii="Times New Roman" w:hAnsi="Times New Roman" w:cs="Times New Roman"/>
          <w:sz w:val="24"/>
          <w:szCs w:val="24"/>
          <w:lang w:val="hu-HU"/>
        </w:rPr>
        <w:t xml:space="preserve">- </w:t>
      </w:r>
      <w:r w:rsidR="00CC2B26" w:rsidRPr="008C235B">
        <w:rPr>
          <w:rFonts w:ascii="Times New Roman" w:hAnsi="Times New Roman" w:cs="Times New Roman"/>
          <w:b/>
          <w:sz w:val="24"/>
          <w:szCs w:val="24"/>
          <w:lang w:val="hu-HU"/>
        </w:rPr>
        <w:t xml:space="preserve">közelítsd az </w:t>
      </w:r>
      <w:r w:rsidR="00CC2B26" w:rsidRPr="008C235B">
        <w:rPr>
          <w:rFonts w:ascii="Times New Roman" w:hAnsi="Times New Roman" w:cs="Times New Roman"/>
          <w:b/>
          <w:sz w:val="24"/>
          <w:szCs w:val="24"/>
          <w:lang w:val="hu-HU"/>
        </w:rPr>
        <w:t>(</w:t>
      </w:r>
      <w:r w:rsidR="00CC2B26" w:rsidRPr="008C235B">
        <w:rPr>
          <w:rFonts w:ascii="Times New Roman" w:hAnsi="Times New Roman" w:cs="Times New Roman"/>
          <w:b/>
          <w:i/>
          <w:sz w:val="24"/>
          <w:szCs w:val="24"/>
          <w:lang w:val="hu-HU"/>
        </w:rPr>
        <w:t>A</w:t>
      </w:r>
      <w:r w:rsidR="00CC2B26" w:rsidRPr="008C235B">
        <w:rPr>
          <w:rFonts w:ascii="Times New Roman" w:hAnsi="Times New Roman" w:cs="Times New Roman"/>
          <w:b/>
          <w:sz w:val="24"/>
          <w:szCs w:val="24"/>
          <w:lang w:val="hu-HU"/>
        </w:rPr>
        <w:t>)</w:t>
      </w:r>
      <w:r w:rsidR="00CC2B26" w:rsidRPr="008C235B">
        <w:rPr>
          <w:rFonts w:ascii="Times New Roman" w:hAnsi="Times New Roman" w:cs="Times New Roman"/>
          <w:b/>
          <w:sz w:val="24"/>
          <w:szCs w:val="24"/>
          <w:lang w:val="hu-HU"/>
        </w:rPr>
        <w:t xml:space="preserve"> iránytűhöz</w:t>
      </w:r>
      <w:r w:rsidR="00CC2B26" w:rsidRPr="008C235B">
        <w:rPr>
          <w:rFonts w:ascii="Times New Roman" w:hAnsi="Times New Roman" w:cs="Times New Roman"/>
          <w:sz w:val="24"/>
          <w:szCs w:val="24"/>
          <w:lang w:val="hu-HU"/>
        </w:rPr>
        <w:t xml:space="preserve"> 2 cm-es lépésenként (a talapzat szélétől indulva)</w:t>
      </w:r>
      <w:r w:rsidR="0093474E" w:rsidRPr="008C235B">
        <w:rPr>
          <w:rFonts w:ascii="Times New Roman" w:hAnsi="Times New Roman" w:cs="Times New Roman"/>
          <w:sz w:val="24"/>
          <w:szCs w:val="24"/>
          <w:lang w:val="hu-HU"/>
        </w:rPr>
        <w:t xml:space="preserve">, </w:t>
      </w:r>
      <w:r w:rsidR="00CC2B26" w:rsidRPr="008C235B">
        <w:rPr>
          <w:rFonts w:ascii="Times New Roman" w:hAnsi="Times New Roman" w:cs="Times New Roman"/>
          <w:b/>
          <w:sz w:val="24"/>
          <w:szCs w:val="24"/>
          <w:lang w:val="hu-HU"/>
        </w:rPr>
        <w:t xml:space="preserve">a </w:t>
      </w:r>
      <w:r w:rsidR="00CC2B26" w:rsidRPr="008C235B">
        <w:rPr>
          <w:rFonts w:ascii="Times New Roman" w:hAnsi="Times New Roman" w:cs="Times New Roman"/>
          <w:b/>
          <w:i/>
          <w:sz w:val="24"/>
          <w:szCs w:val="24"/>
          <w:lang w:val="hu-HU"/>
        </w:rPr>
        <w:t xml:space="preserve">B </w:t>
      </w:r>
      <w:r w:rsidR="00CC2B26" w:rsidRPr="008C235B">
        <w:rPr>
          <w:rFonts w:ascii="Times New Roman" w:hAnsi="Times New Roman" w:cs="Times New Roman"/>
          <w:b/>
          <w:sz w:val="24"/>
          <w:szCs w:val="24"/>
          <w:lang w:val="hu-HU"/>
        </w:rPr>
        <w:t>mágnest kelet-nyugat (</w:t>
      </w:r>
      <w:r w:rsidR="00CC2B26" w:rsidRPr="008C235B">
        <w:rPr>
          <w:rFonts w:ascii="Times New Roman" w:hAnsi="Times New Roman" w:cs="Times New Roman"/>
          <w:b/>
          <w:sz w:val="24"/>
          <w:szCs w:val="24"/>
          <w:lang w:val="hu-HU"/>
        </w:rPr>
        <w:t>E – V</w:t>
      </w:r>
      <w:r w:rsidR="00CC2B26" w:rsidRPr="008C235B">
        <w:rPr>
          <w:rFonts w:ascii="Times New Roman" w:hAnsi="Times New Roman" w:cs="Times New Roman"/>
          <w:b/>
          <w:sz w:val="24"/>
          <w:szCs w:val="24"/>
          <w:lang w:val="hu-HU"/>
        </w:rPr>
        <w:t>) irányba</w:t>
      </w:r>
      <w:r w:rsidR="00CC2B26" w:rsidRPr="008C235B">
        <w:rPr>
          <w:rFonts w:ascii="Times New Roman" w:hAnsi="Times New Roman" w:cs="Times New Roman"/>
          <w:sz w:val="24"/>
          <w:szCs w:val="24"/>
          <w:lang w:val="hu-HU"/>
        </w:rPr>
        <w:t xml:space="preserve">, irány mely megegyezik a </w:t>
      </w:r>
      <w:r w:rsidR="00CC2B26" w:rsidRPr="008C235B">
        <w:rPr>
          <w:rFonts w:ascii="Times New Roman" w:hAnsi="Times New Roman" w:cs="Times New Roman"/>
          <w:i/>
          <w:sz w:val="24"/>
          <w:szCs w:val="24"/>
          <w:lang w:val="hu-HU"/>
        </w:rPr>
        <w:t>B</w:t>
      </w:r>
      <w:r w:rsidR="00CC2B26" w:rsidRPr="008C235B">
        <w:rPr>
          <w:rFonts w:ascii="Times New Roman" w:hAnsi="Times New Roman" w:cs="Times New Roman"/>
          <w:sz w:val="24"/>
          <w:szCs w:val="24"/>
          <w:lang w:val="hu-HU"/>
        </w:rPr>
        <w:t xml:space="preserve"> mágnes hosszmenti tengelyével.  </w:t>
      </w:r>
    </w:p>
    <w:p w:rsidR="00600443" w:rsidRPr="008C235B" w:rsidRDefault="00600443" w:rsidP="003E338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8C235B">
        <w:rPr>
          <w:rFonts w:ascii="Times New Roman" w:hAnsi="Times New Roman" w:cs="Times New Roman"/>
          <w:sz w:val="24"/>
          <w:szCs w:val="24"/>
          <w:lang w:val="hu-HU"/>
        </w:rPr>
        <w:t xml:space="preserve">- </w:t>
      </w:r>
      <w:r w:rsidR="00096E50" w:rsidRPr="008C235B">
        <w:rPr>
          <w:rFonts w:ascii="Times New Roman" w:hAnsi="Times New Roman" w:cs="Times New Roman"/>
          <w:b/>
          <w:sz w:val="24"/>
          <w:szCs w:val="24"/>
          <w:lang w:val="hu-HU"/>
        </w:rPr>
        <w:t>mérd meg</w:t>
      </w:r>
      <w:r w:rsidR="00096E50" w:rsidRPr="008C235B">
        <w:rPr>
          <w:rFonts w:ascii="Times New Roman" w:hAnsi="Times New Roman" w:cs="Times New Roman"/>
          <w:sz w:val="24"/>
          <w:szCs w:val="24"/>
          <w:lang w:val="hu-HU"/>
        </w:rPr>
        <w:t xml:space="preserve"> mindegyik kiválasztott helyzetre (</w:t>
      </w:r>
      <w:r w:rsidR="00096E50" w:rsidRPr="008C235B">
        <w:rPr>
          <w:rFonts w:ascii="Times New Roman" w:hAnsi="Times New Roman" w:cs="Times New Roman"/>
          <w:b/>
          <w:sz w:val="24"/>
          <w:szCs w:val="24"/>
          <w:lang w:val="hu-HU"/>
        </w:rPr>
        <w:t>minimum 10 helyzet</w:t>
      </w:r>
      <w:r w:rsidR="00096E50" w:rsidRPr="008C235B">
        <w:rPr>
          <w:rFonts w:ascii="Times New Roman" w:hAnsi="Times New Roman" w:cs="Times New Roman"/>
          <w:sz w:val="24"/>
          <w:szCs w:val="24"/>
          <w:lang w:val="hu-HU"/>
        </w:rPr>
        <w:t xml:space="preserve">) az iránytű </w:t>
      </w:r>
      <w:r w:rsidR="00096E50" w:rsidRPr="008C235B">
        <w:rPr>
          <w:rFonts w:ascii="Times New Roman" w:hAnsi="Times New Roman" w:cs="Times New Roman"/>
          <w:b/>
          <w:sz w:val="24"/>
          <w:szCs w:val="24"/>
          <w:lang w:val="hu-HU"/>
        </w:rPr>
        <w:t>kitérési szögét</w:t>
      </w:r>
      <w:r w:rsidR="00096E50" w:rsidRPr="008C235B">
        <w:rPr>
          <w:rFonts w:ascii="Times New Roman" w:hAnsi="Times New Roman" w:cs="Times New Roman"/>
          <w:sz w:val="24"/>
          <w:szCs w:val="24"/>
          <w:lang w:val="hu-HU"/>
        </w:rPr>
        <w:t xml:space="preserve"> az észak-dél irányhoz képest, a B mágnespár mágneses terének </w:t>
      </w:r>
      <w:r w:rsidR="00096E50" w:rsidRPr="008C235B">
        <w:rPr>
          <w:rFonts w:ascii="Times New Roman" w:hAnsi="Times New Roman" w:cs="Times New Roman"/>
          <w:b/>
          <w:sz w:val="24"/>
          <w:szCs w:val="24"/>
          <w:lang w:val="hu-HU"/>
        </w:rPr>
        <w:t>mindkét irányítására</w:t>
      </w:r>
      <w:r w:rsidR="00C1706B" w:rsidRPr="008C235B">
        <w:rPr>
          <w:rFonts w:ascii="Times New Roman" w:hAnsi="Times New Roman" w:cs="Times New Roman"/>
          <w:sz w:val="24"/>
          <w:szCs w:val="24"/>
          <w:lang w:val="hu-HU"/>
        </w:rPr>
        <w:t>;</w:t>
      </w:r>
    </w:p>
    <w:p w:rsidR="008C24F0" w:rsidRPr="008C235B" w:rsidRDefault="00600443" w:rsidP="003E338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8C235B">
        <w:rPr>
          <w:rFonts w:ascii="Times New Roman" w:hAnsi="Times New Roman" w:cs="Times New Roman"/>
          <w:sz w:val="24"/>
          <w:szCs w:val="24"/>
          <w:lang w:val="hu-HU"/>
        </w:rPr>
        <w:t xml:space="preserve">- </w:t>
      </w:r>
      <w:r w:rsidR="002D309B" w:rsidRPr="008C235B">
        <w:rPr>
          <w:rFonts w:ascii="Times New Roman" w:hAnsi="Times New Roman" w:cs="Times New Roman"/>
          <w:sz w:val="24"/>
          <w:szCs w:val="24"/>
          <w:lang w:val="hu-HU"/>
        </w:rPr>
        <w:t xml:space="preserve">A követelmények megoldásához szükséges adatokat </w:t>
      </w:r>
      <w:r w:rsidR="002D309B" w:rsidRPr="008C235B">
        <w:rPr>
          <w:rFonts w:ascii="Times New Roman" w:hAnsi="Times New Roman" w:cs="Times New Roman"/>
          <w:b/>
          <w:sz w:val="24"/>
          <w:szCs w:val="24"/>
          <w:lang w:val="hu-HU"/>
        </w:rPr>
        <w:t>írd be egy táblázatba</w:t>
      </w:r>
      <w:r w:rsidR="002D309B" w:rsidRPr="008C235B">
        <w:rPr>
          <w:rFonts w:ascii="Times New Roman" w:hAnsi="Times New Roman" w:cs="Times New Roman"/>
          <w:sz w:val="24"/>
          <w:szCs w:val="24"/>
          <w:lang w:val="hu-HU"/>
        </w:rPr>
        <w:t xml:space="preserve"> (kísérletileg kapott és kiszámolt adatokat), és használd a következő jelöléseket</w:t>
      </w:r>
      <w:r w:rsidRPr="008C235B">
        <w:rPr>
          <w:rFonts w:ascii="Times New Roman" w:hAnsi="Times New Roman" w:cs="Times New Roman"/>
          <w:b/>
          <w:sz w:val="24"/>
          <w:szCs w:val="24"/>
          <w:lang w:val="hu-HU"/>
        </w:rPr>
        <w:t>:</w:t>
      </w:r>
      <w:r w:rsidR="003452C4" w:rsidRPr="008C235B">
        <w:rPr>
          <w:rFonts w:ascii="Times New Roman" w:hAnsi="Times New Roman" w:cs="Times New Roman"/>
          <w:b/>
          <w:sz w:val="24"/>
          <w:szCs w:val="24"/>
          <w:lang w:val="hu-HU"/>
        </w:rPr>
        <w:t xml:space="preserve"> </w:t>
      </w:r>
      <w:r w:rsidRPr="008C235B">
        <w:rPr>
          <w:rFonts w:ascii="Times New Roman" w:hAnsi="Times New Roman" w:cs="Times New Roman"/>
          <w:b/>
          <w:i/>
          <w:sz w:val="24"/>
          <w:szCs w:val="24"/>
          <w:lang w:val="hu-HU"/>
        </w:rPr>
        <w:t>r</w:t>
      </w:r>
      <w:r w:rsidRPr="008C235B">
        <w:rPr>
          <w:rFonts w:ascii="Times New Roman" w:hAnsi="Times New Roman" w:cs="Times New Roman"/>
          <w:sz w:val="24"/>
          <w:szCs w:val="24"/>
          <w:lang w:val="hu-HU"/>
        </w:rPr>
        <w:t xml:space="preserve"> – </w:t>
      </w:r>
      <w:r w:rsidR="002D309B" w:rsidRPr="008C235B">
        <w:rPr>
          <w:rFonts w:ascii="Times New Roman" w:hAnsi="Times New Roman" w:cs="Times New Roman"/>
          <w:sz w:val="24"/>
          <w:szCs w:val="24"/>
          <w:lang w:val="hu-HU"/>
        </w:rPr>
        <w:t>a távolság az iránytű középpontjától (</w:t>
      </w:r>
      <w:r w:rsidR="002D309B" w:rsidRPr="008C235B">
        <w:rPr>
          <w:rFonts w:ascii="Times New Roman" w:hAnsi="Times New Roman" w:cs="Times New Roman"/>
          <w:b/>
          <w:sz w:val="24"/>
          <w:szCs w:val="24"/>
          <w:lang w:val="hu-HU"/>
        </w:rPr>
        <w:t xml:space="preserve">a szögmérő középpontja) a </w:t>
      </w:r>
      <w:r w:rsidR="002D309B" w:rsidRPr="008C235B">
        <w:rPr>
          <w:rFonts w:ascii="Times New Roman" w:hAnsi="Times New Roman" w:cs="Times New Roman"/>
          <w:b/>
          <w:i/>
          <w:sz w:val="24"/>
          <w:szCs w:val="24"/>
          <w:lang w:val="hu-HU"/>
        </w:rPr>
        <w:t>B</w:t>
      </w:r>
      <w:r w:rsidR="002D309B" w:rsidRPr="008C235B">
        <w:rPr>
          <w:rFonts w:ascii="Times New Roman" w:hAnsi="Times New Roman" w:cs="Times New Roman"/>
          <w:b/>
          <w:sz w:val="24"/>
          <w:szCs w:val="24"/>
          <w:lang w:val="hu-HU"/>
        </w:rPr>
        <w:t xml:space="preserve"> mágnes középpontjáig</w:t>
      </w:r>
      <w:r w:rsidRPr="008C235B">
        <w:rPr>
          <w:rFonts w:ascii="Times New Roman" w:hAnsi="Times New Roman" w:cs="Times New Roman"/>
          <w:sz w:val="24"/>
          <w:szCs w:val="24"/>
          <w:lang w:val="hu-HU"/>
        </w:rPr>
        <w:t>;</w:t>
      </w:r>
      <w:r w:rsidR="006A14B2" w:rsidRPr="008C235B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Pr="008C235B">
        <w:rPr>
          <w:rFonts w:ascii="Times New Roman" w:hAnsi="Times New Roman" w:cs="Times New Roman"/>
          <w:b/>
          <w:i/>
          <w:sz w:val="24"/>
          <w:szCs w:val="24"/>
          <w:lang w:val="hu-HU"/>
        </w:rPr>
        <w:t>θ</w:t>
      </w:r>
      <w:r w:rsidRPr="008C235B">
        <w:rPr>
          <w:rFonts w:ascii="Times New Roman" w:hAnsi="Times New Roman" w:cs="Times New Roman"/>
          <w:b/>
          <w:sz w:val="24"/>
          <w:szCs w:val="24"/>
          <w:vertAlign w:val="subscript"/>
          <w:lang w:val="hu-HU"/>
        </w:rPr>
        <w:t>1</w:t>
      </w:r>
      <w:r w:rsidRPr="008C235B">
        <w:rPr>
          <w:rFonts w:ascii="Times New Roman" w:hAnsi="Times New Roman" w:cs="Times New Roman"/>
          <w:sz w:val="24"/>
          <w:szCs w:val="24"/>
          <w:lang w:val="hu-HU"/>
        </w:rPr>
        <w:t xml:space="preserve"> – </w:t>
      </w:r>
      <w:r w:rsidR="002D309B" w:rsidRPr="008C235B">
        <w:rPr>
          <w:rFonts w:ascii="Times New Roman" w:hAnsi="Times New Roman" w:cs="Times New Roman"/>
          <w:sz w:val="24"/>
          <w:szCs w:val="24"/>
          <w:lang w:val="hu-HU"/>
        </w:rPr>
        <w:t>az iránytű kitérésének szöge trigonometriai irányba</w:t>
      </w:r>
      <w:r w:rsidRPr="008C235B">
        <w:rPr>
          <w:rFonts w:ascii="Times New Roman" w:hAnsi="Times New Roman" w:cs="Times New Roman"/>
          <w:sz w:val="24"/>
          <w:szCs w:val="24"/>
          <w:lang w:val="hu-HU"/>
        </w:rPr>
        <w:t>;</w:t>
      </w:r>
      <w:r w:rsidRPr="008C235B">
        <w:rPr>
          <w:rFonts w:ascii="Times New Roman" w:hAnsi="Times New Roman" w:cs="Times New Roman"/>
          <w:b/>
          <w:sz w:val="24"/>
          <w:szCs w:val="24"/>
          <w:lang w:val="hu-HU"/>
        </w:rPr>
        <w:t xml:space="preserve"> </w:t>
      </w:r>
      <w:r w:rsidRPr="008C235B">
        <w:rPr>
          <w:rFonts w:ascii="Times New Roman" w:hAnsi="Times New Roman" w:cs="Times New Roman"/>
          <w:b/>
          <w:i/>
          <w:sz w:val="24"/>
          <w:szCs w:val="24"/>
          <w:lang w:val="hu-HU"/>
        </w:rPr>
        <w:t>θ</w:t>
      </w:r>
      <w:r w:rsidRPr="008C235B">
        <w:rPr>
          <w:rFonts w:ascii="Times New Roman" w:hAnsi="Times New Roman" w:cs="Times New Roman"/>
          <w:b/>
          <w:sz w:val="24"/>
          <w:szCs w:val="24"/>
          <w:vertAlign w:val="subscript"/>
          <w:lang w:val="hu-HU"/>
        </w:rPr>
        <w:t>2</w:t>
      </w:r>
      <w:r w:rsidRPr="008C235B">
        <w:rPr>
          <w:rFonts w:ascii="Times New Roman" w:hAnsi="Times New Roman" w:cs="Times New Roman"/>
          <w:sz w:val="24"/>
          <w:szCs w:val="24"/>
          <w:lang w:val="hu-HU"/>
        </w:rPr>
        <w:t xml:space="preserve"> – </w:t>
      </w:r>
      <w:r w:rsidR="002D309B" w:rsidRPr="008C235B">
        <w:rPr>
          <w:rFonts w:ascii="Times New Roman" w:hAnsi="Times New Roman" w:cs="Times New Roman"/>
          <w:sz w:val="24"/>
          <w:szCs w:val="24"/>
          <w:lang w:val="hu-HU"/>
        </w:rPr>
        <w:t>az iránytű kitérési szöge az óramutató járásának irányába</w:t>
      </w:r>
      <w:r w:rsidRPr="008C235B">
        <w:rPr>
          <w:rFonts w:ascii="Times New Roman" w:hAnsi="Times New Roman" w:cs="Times New Roman"/>
          <w:sz w:val="24"/>
          <w:szCs w:val="24"/>
          <w:lang w:val="hu-HU"/>
        </w:rPr>
        <w:t xml:space="preserve">; </w:t>
      </w:r>
      <w:r w:rsidRPr="008C235B">
        <w:rPr>
          <w:rFonts w:ascii="Times New Roman" w:hAnsi="Times New Roman" w:cs="Times New Roman"/>
          <w:b/>
          <w:i/>
          <w:sz w:val="24"/>
          <w:szCs w:val="24"/>
          <w:lang w:val="hu-HU"/>
        </w:rPr>
        <w:t>θ</w:t>
      </w:r>
      <w:r w:rsidRPr="008C235B">
        <w:rPr>
          <w:rFonts w:ascii="Times New Roman" w:hAnsi="Times New Roman" w:cs="Times New Roman"/>
          <w:sz w:val="24"/>
          <w:szCs w:val="24"/>
          <w:lang w:val="hu-HU"/>
        </w:rPr>
        <w:t xml:space="preserve"> – </w:t>
      </w:r>
      <w:r w:rsidR="002D309B" w:rsidRPr="008C235B">
        <w:rPr>
          <w:rFonts w:ascii="Times New Roman" w:hAnsi="Times New Roman" w:cs="Times New Roman"/>
          <w:sz w:val="24"/>
          <w:szCs w:val="24"/>
          <w:lang w:val="hu-HU"/>
        </w:rPr>
        <w:t xml:space="preserve">az iránytű </w:t>
      </w:r>
      <w:r w:rsidR="002D309B" w:rsidRPr="008C235B">
        <w:rPr>
          <w:rFonts w:ascii="Times New Roman" w:hAnsi="Times New Roman" w:cs="Times New Roman"/>
          <w:b/>
          <w:sz w:val="24"/>
          <w:szCs w:val="24"/>
          <w:lang w:val="hu-HU"/>
        </w:rPr>
        <w:t>két</w:t>
      </w:r>
      <w:r w:rsidR="002D309B" w:rsidRPr="008C235B">
        <w:rPr>
          <w:rFonts w:ascii="Times New Roman" w:hAnsi="Times New Roman" w:cs="Times New Roman"/>
          <w:sz w:val="24"/>
          <w:szCs w:val="24"/>
          <w:lang w:val="hu-HU"/>
        </w:rPr>
        <w:t xml:space="preserve"> kitérése szögének középértéke</w:t>
      </w:r>
      <w:r w:rsidRPr="008C235B"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:rsidR="002D309B" w:rsidRPr="008C235B" w:rsidRDefault="002D309B" w:rsidP="002D309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8C235B">
        <w:rPr>
          <w:rFonts w:ascii="Times New Roman" w:hAnsi="Times New Roman" w:cs="Times New Roman"/>
          <w:b/>
          <w:sz w:val="28"/>
          <w:szCs w:val="24"/>
          <w:lang w:val="hu-HU"/>
        </w:rPr>
        <w:t xml:space="preserve">B1. Egy mágnes mágneses indukciójának távolság függése. </w:t>
      </w:r>
    </w:p>
    <w:p w:rsidR="002D309B" w:rsidRPr="008C235B" w:rsidRDefault="002D309B" w:rsidP="002D309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8C235B">
        <w:rPr>
          <w:rFonts w:ascii="Times New Roman" w:hAnsi="Times New Roman" w:cs="Times New Roman"/>
          <w:b/>
          <w:sz w:val="24"/>
          <w:szCs w:val="24"/>
          <w:lang w:val="hu-HU"/>
        </w:rPr>
        <w:t xml:space="preserve">Egy henger alakú mágnes által létrehozott mágneses tér a szimmetriatengelyen levő bármely pontban tengelyirányú. A mágneses indukció modulusza a mágnestől kellő nagy távolságra a </w:t>
      </w:r>
      <w:r w:rsidRPr="008C235B">
        <w:rPr>
          <w:rFonts w:ascii="Times New Roman" w:hAnsi="Times New Roman" w:cs="Times New Roman"/>
          <w:b/>
          <w:position w:val="-24"/>
          <w:sz w:val="24"/>
          <w:szCs w:val="24"/>
          <w:lang w:val="hu-HU"/>
        </w:rPr>
        <w:object w:dxaOrig="1180" w:dyaOrig="620">
          <v:shape id="_x0000_i1030" type="#_x0000_t75" style="width:67.9pt;height:34.65pt" o:ole="">
            <v:imagedata r:id="rId19" o:title=""/>
          </v:shape>
          <o:OLEObject Type="Embed" ProgID="Equation.DSMT4" ShapeID="_x0000_i1030" DrawAspect="Content" ObjectID="_1584082505" r:id="rId20"/>
        </w:object>
      </w:r>
      <w:r w:rsidRPr="008C235B">
        <w:rPr>
          <w:rFonts w:ascii="Times New Roman" w:hAnsi="Times New Roman" w:cs="Times New Roman"/>
          <w:b/>
          <w:sz w:val="24"/>
          <w:szCs w:val="24"/>
          <w:lang w:val="hu-HU"/>
        </w:rPr>
        <w:t xml:space="preserve"> képlettel adható meg, ahol </w:t>
      </w:r>
      <w:r w:rsidRPr="008C235B">
        <w:rPr>
          <w:rFonts w:ascii="Times New Roman" w:hAnsi="Times New Roman" w:cs="Times New Roman"/>
          <w:b/>
          <w:position w:val="-12"/>
          <w:sz w:val="24"/>
          <w:szCs w:val="24"/>
          <w:lang w:val="hu-HU"/>
        </w:rPr>
        <w:object w:dxaOrig="1920" w:dyaOrig="380">
          <v:shape id="_x0000_i1031" type="#_x0000_t75" style="width:110.7pt;height:21.05pt" o:ole="">
            <v:imagedata r:id="rId21" o:title=""/>
          </v:shape>
          <o:OLEObject Type="Embed" ProgID="Equation.DSMT4" ShapeID="_x0000_i1031" DrawAspect="Content" ObjectID="_1584082506" r:id="rId22"/>
        </w:object>
      </w:r>
      <w:r w:rsidRPr="008C235B">
        <w:rPr>
          <w:rFonts w:ascii="Times New Roman" w:hAnsi="Times New Roman" w:cs="Times New Roman"/>
          <w:sz w:val="24"/>
          <w:szCs w:val="24"/>
          <w:lang w:val="hu-HU"/>
        </w:rPr>
        <w:t xml:space="preserve">, </w:t>
      </w:r>
      <w:r w:rsidRPr="008C235B">
        <w:rPr>
          <w:rFonts w:ascii="Times New Roman" w:hAnsi="Times New Roman" w:cs="Times New Roman"/>
          <w:i/>
          <w:sz w:val="24"/>
          <w:szCs w:val="24"/>
          <w:lang w:val="hu-HU"/>
        </w:rPr>
        <w:t>m</w:t>
      </w:r>
      <w:r w:rsidRPr="008C235B">
        <w:rPr>
          <w:rFonts w:ascii="Times New Roman" w:hAnsi="Times New Roman" w:cs="Times New Roman"/>
          <w:sz w:val="24"/>
          <w:szCs w:val="24"/>
          <w:lang w:val="hu-HU"/>
        </w:rPr>
        <w:t xml:space="preserve"> – a mágnes mágneses nyomatéka (momentuma), </w:t>
      </w:r>
      <w:r w:rsidRPr="008C235B">
        <w:rPr>
          <w:rFonts w:ascii="Times New Roman" w:hAnsi="Times New Roman" w:cs="Times New Roman"/>
          <w:i/>
          <w:sz w:val="24"/>
          <w:szCs w:val="24"/>
          <w:lang w:val="hu-HU"/>
        </w:rPr>
        <w:t>r</w:t>
      </w:r>
      <w:r w:rsidRPr="008C235B">
        <w:rPr>
          <w:rFonts w:ascii="Times New Roman" w:hAnsi="Times New Roman" w:cs="Times New Roman"/>
          <w:sz w:val="24"/>
          <w:szCs w:val="24"/>
          <w:lang w:val="hu-HU"/>
        </w:rPr>
        <w:t xml:space="preserve"> – a mágnes tengelyétől mért távolság, </w:t>
      </w:r>
      <w:r w:rsidRPr="008C235B">
        <w:rPr>
          <w:rFonts w:ascii="Times New Roman" w:hAnsi="Times New Roman" w:cs="Times New Roman"/>
          <w:i/>
          <w:sz w:val="24"/>
          <w:szCs w:val="24"/>
          <w:lang w:val="hu-HU"/>
        </w:rPr>
        <w:t>n</w:t>
      </w:r>
      <w:r w:rsidRPr="008C235B">
        <w:rPr>
          <w:rFonts w:ascii="Times New Roman" w:hAnsi="Times New Roman" w:cs="Times New Roman"/>
          <w:sz w:val="24"/>
          <w:szCs w:val="24"/>
          <w:lang w:val="hu-HU"/>
        </w:rPr>
        <w:t xml:space="preserve"> pedig egy természetes szám. </w:t>
      </w:r>
      <w:r w:rsidRPr="008C235B">
        <w:rPr>
          <w:rFonts w:ascii="Times New Roman" w:hAnsi="Times New Roman" w:cs="Times New Roman"/>
          <w:b/>
          <w:sz w:val="24"/>
          <w:szCs w:val="24"/>
          <w:lang w:val="hu-HU"/>
        </w:rPr>
        <w:t xml:space="preserve">A B jelzésű mágnespár által generált mágneses tér </w:t>
      </w:r>
      <w:r w:rsidRPr="008C235B">
        <w:rPr>
          <w:rFonts w:ascii="Times New Roman" w:hAnsi="Times New Roman" w:cs="Times New Roman"/>
          <w:i/>
          <w:sz w:val="24"/>
          <w:szCs w:val="24"/>
          <w:lang w:val="hu-HU"/>
        </w:rPr>
        <w:t>B</w:t>
      </w:r>
      <w:r w:rsidRPr="008C235B">
        <w:rPr>
          <w:rFonts w:ascii="Times New Roman" w:hAnsi="Times New Roman" w:cs="Times New Roman"/>
          <w:i/>
          <w:sz w:val="24"/>
          <w:szCs w:val="24"/>
          <w:vertAlign w:val="subscript"/>
          <w:lang w:val="hu-HU"/>
        </w:rPr>
        <w:t>m</w:t>
      </w:r>
      <w:r w:rsidRPr="008C235B">
        <w:rPr>
          <w:rFonts w:ascii="Times New Roman" w:hAnsi="Times New Roman" w:cs="Times New Roman"/>
          <w:b/>
          <w:sz w:val="24"/>
          <w:szCs w:val="24"/>
          <w:lang w:val="hu-HU"/>
        </w:rPr>
        <w:t xml:space="preserve"> mágneses indukciója K – Ny irányú és merőleges a </w:t>
      </w:r>
      <w:r w:rsidRPr="008C235B">
        <w:rPr>
          <w:rFonts w:ascii="Times New Roman" w:hAnsi="Times New Roman" w:cs="Times New Roman"/>
          <w:i/>
          <w:sz w:val="24"/>
          <w:szCs w:val="24"/>
          <w:lang w:val="hu-HU"/>
        </w:rPr>
        <w:t>B</w:t>
      </w:r>
      <w:r w:rsidRPr="008C235B">
        <w:rPr>
          <w:rFonts w:ascii="Times New Roman" w:hAnsi="Times New Roman" w:cs="Times New Roman"/>
          <w:i/>
          <w:sz w:val="24"/>
          <w:szCs w:val="24"/>
          <w:vertAlign w:val="subscript"/>
          <w:lang w:val="hu-HU"/>
        </w:rPr>
        <w:t>H</w:t>
      </w:r>
      <w:r w:rsidRPr="008C235B">
        <w:rPr>
          <w:rFonts w:ascii="Times New Roman" w:hAnsi="Times New Roman" w:cs="Times New Roman"/>
          <w:sz w:val="24"/>
          <w:szCs w:val="24"/>
          <w:lang w:val="hu-HU"/>
        </w:rPr>
        <w:t xml:space="preserve"> földi má</w:t>
      </w:r>
      <w:r w:rsidR="008C235B">
        <w:rPr>
          <w:rFonts w:ascii="Times New Roman" w:hAnsi="Times New Roman" w:cs="Times New Roman"/>
          <w:sz w:val="24"/>
          <w:szCs w:val="24"/>
          <w:lang w:val="hu-HU"/>
        </w:rPr>
        <w:t>g</w:t>
      </w:r>
      <w:r w:rsidRPr="008C235B">
        <w:rPr>
          <w:rFonts w:ascii="Times New Roman" w:hAnsi="Times New Roman" w:cs="Times New Roman"/>
          <w:sz w:val="24"/>
          <w:szCs w:val="24"/>
          <w:lang w:val="hu-HU"/>
        </w:rPr>
        <w:t xml:space="preserve">neses indukció vektor vízszintes komponensére, tehát az iránytű, mely az eredő irányába fog mutatni, </w:t>
      </w:r>
      <w:r w:rsidRPr="008C235B">
        <w:rPr>
          <w:rFonts w:ascii="Times New Roman" w:hAnsi="Times New Roman" w:cs="Times New Roman"/>
          <w:i/>
          <w:sz w:val="24"/>
          <w:szCs w:val="24"/>
          <w:lang w:val="hu-HU"/>
        </w:rPr>
        <w:t>θ</w:t>
      </w:r>
      <w:r w:rsidRPr="008C235B">
        <w:rPr>
          <w:rFonts w:ascii="Times New Roman" w:hAnsi="Times New Roman" w:cs="Times New Roman"/>
          <w:sz w:val="24"/>
          <w:szCs w:val="24"/>
          <w:lang w:val="hu-HU"/>
        </w:rPr>
        <w:t xml:space="preserve"> szöget fog alkotni az É – D iránnyal.</w:t>
      </w:r>
      <w:r w:rsidRPr="008C235B">
        <w:rPr>
          <w:rFonts w:ascii="Times New Roman" w:hAnsi="Times New Roman" w:cs="Times New Roman"/>
          <w:b/>
          <w:sz w:val="24"/>
          <w:szCs w:val="24"/>
          <w:lang w:val="hu-HU"/>
        </w:rPr>
        <w:t xml:space="preserve"> </w:t>
      </w:r>
    </w:p>
    <w:p w:rsidR="002D309B" w:rsidRPr="008C235B" w:rsidRDefault="002D309B" w:rsidP="002D309B">
      <w:pPr>
        <w:spacing w:after="0" w:line="360" w:lineRule="auto"/>
        <w:rPr>
          <w:rFonts w:ascii="Times New Roman" w:hAnsi="Times New Roman" w:cs="Times New Roman"/>
          <w:sz w:val="24"/>
          <w:szCs w:val="24"/>
          <w:lang w:val="hu-HU"/>
        </w:rPr>
      </w:pPr>
    </w:p>
    <w:p w:rsidR="002D309B" w:rsidRPr="008C235B" w:rsidRDefault="002D309B" w:rsidP="002D309B">
      <w:pPr>
        <w:spacing w:after="0" w:line="360" w:lineRule="auto"/>
        <w:rPr>
          <w:rFonts w:ascii="Times New Roman" w:hAnsi="Times New Roman" w:cs="Times New Roman"/>
          <w:sz w:val="24"/>
          <w:szCs w:val="24"/>
          <w:lang w:val="hu-HU"/>
        </w:rPr>
      </w:pPr>
      <w:r w:rsidRPr="008C235B">
        <w:rPr>
          <w:rFonts w:ascii="Times New Roman" w:hAnsi="Times New Roman" w:cs="Times New Roman"/>
          <w:sz w:val="24"/>
          <w:szCs w:val="24"/>
          <w:lang w:val="hu-HU"/>
        </w:rPr>
        <w:lastRenderedPageBreak/>
        <w:t xml:space="preserve">B1.1. </w:t>
      </w:r>
      <w:r w:rsidRPr="008C235B">
        <w:rPr>
          <w:rFonts w:ascii="Times New Roman" w:hAnsi="Times New Roman" w:cs="Times New Roman"/>
          <w:b/>
          <w:sz w:val="24"/>
          <w:szCs w:val="24"/>
          <w:lang w:val="hu-HU"/>
        </w:rPr>
        <w:t xml:space="preserve">Határozd meg az </w:t>
      </w:r>
      <w:r w:rsidRPr="008C235B">
        <w:rPr>
          <w:rFonts w:ascii="Times New Roman" w:hAnsi="Times New Roman" w:cs="Times New Roman"/>
          <w:i/>
          <w:sz w:val="24"/>
          <w:szCs w:val="24"/>
          <w:lang w:val="hu-HU"/>
        </w:rPr>
        <w:t>n</w:t>
      </w:r>
      <w:r w:rsidRPr="008C235B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Pr="008C235B">
        <w:rPr>
          <w:rFonts w:ascii="Times New Roman" w:hAnsi="Times New Roman" w:cs="Times New Roman"/>
          <w:b/>
          <w:sz w:val="24"/>
          <w:szCs w:val="24"/>
          <w:lang w:val="hu-HU"/>
        </w:rPr>
        <w:t>exponens (kitevő) értékét.</w:t>
      </w:r>
      <w:r w:rsidRPr="008C235B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</w:p>
    <w:p w:rsidR="002D309B" w:rsidRPr="008C235B" w:rsidRDefault="002D309B" w:rsidP="002D309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8C235B">
        <w:rPr>
          <w:rFonts w:ascii="Times New Roman" w:hAnsi="Times New Roman" w:cs="Times New Roman"/>
          <w:sz w:val="24"/>
          <w:szCs w:val="24"/>
          <w:lang w:val="hu-HU"/>
        </w:rPr>
        <w:t xml:space="preserve">B1.2. </w:t>
      </w:r>
      <w:r w:rsidRPr="008C235B">
        <w:rPr>
          <w:rFonts w:ascii="Times New Roman" w:hAnsi="Times New Roman" w:cs="Times New Roman"/>
          <w:b/>
          <w:sz w:val="24"/>
          <w:szCs w:val="24"/>
          <w:lang w:val="hu-HU"/>
        </w:rPr>
        <w:t xml:space="preserve">Határozd meg az </w:t>
      </w:r>
      <w:r w:rsidRPr="008C235B">
        <w:rPr>
          <w:rFonts w:ascii="Times New Roman" w:hAnsi="Times New Roman" w:cs="Times New Roman"/>
          <w:i/>
          <w:sz w:val="24"/>
          <w:szCs w:val="24"/>
          <w:lang w:val="hu-HU"/>
        </w:rPr>
        <w:t>m/B</w:t>
      </w:r>
      <w:r w:rsidRPr="008C235B">
        <w:rPr>
          <w:rFonts w:ascii="Times New Roman" w:hAnsi="Times New Roman" w:cs="Times New Roman"/>
          <w:i/>
          <w:sz w:val="24"/>
          <w:szCs w:val="24"/>
          <w:vertAlign w:val="subscript"/>
          <w:lang w:val="hu-HU"/>
        </w:rPr>
        <w:t>H</w:t>
      </w:r>
      <w:r w:rsidRPr="008C235B">
        <w:rPr>
          <w:rFonts w:ascii="Times New Roman" w:hAnsi="Times New Roman" w:cs="Times New Roman"/>
          <w:sz w:val="24"/>
          <w:szCs w:val="24"/>
          <w:lang w:val="hu-HU"/>
        </w:rPr>
        <w:t xml:space="preserve">. </w:t>
      </w:r>
      <w:r w:rsidRPr="008C235B">
        <w:rPr>
          <w:rFonts w:ascii="Times New Roman" w:hAnsi="Times New Roman" w:cs="Times New Roman"/>
          <w:b/>
          <w:sz w:val="24"/>
          <w:szCs w:val="24"/>
          <w:lang w:val="hu-HU"/>
        </w:rPr>
        <w:t>arányt.</w:t>
      </w:r>
      <w:r w:rsidRPr="008C235B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</w:p>
    <w:p w:rsidR="002D309B" w:rsidRPr="008C235B" w:rsidRDefault="002D309B" w:rsidP="002D309B">
      <w:pPr>
        <w:spacing w:after="0" w:line="360" w:lineRule="auto"/>
        <w:rPr>
          <w:rFonts w:ascii="Times New Roman" w:hAnsi="Times New Roman" w:cs="Times New Roman"/>
          <w:sz w:val="24"/>
          <w:szCs w:val="24"/>
          <w:lang w:val="hu-HU"/>
        </w:rPr>
      </w:pPr>
    </w:p>
    <w:p w:rsidR="002D309B" w:rsidRPr="008C235B" w:rsidRDefault="002D309B" w:rsidP="002D309B">
      <w:pPr>
        <w:spacing w:after="0" w:line="360" w:lineRule="auto"/>
        <w:jc w:val="both"/>
        <w:rPr>
          <w:rFonts w:ascii="Times New Roman" w:hAnsi="Times New Roman" w:cs="Times New Roman"/>
          <w:sz w:val="28"/>
          <w:szCs w:val="24"/>
          <w:lang w:val="hu-HU"/>
        </w:rPr>
      </w:pPr>
    </w:p>
    <w:p w:rsidR="002D309B" w:rsidRPr="008C235B" w:rsidRDefault="002D309B" w:rsidP="002D309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4"/>
          <w:lang w:val="hu-HU"/>
        </w:rPr>
      </w:pPr>
      <w:r w:rsidRPr="008C235B">
        <w:rPr>
          <w:rFonts w:ascii="Times New Roman" w:hAnsi="Times New Roman" w:cs="Times New Roman"/>
          <w:sz w:val="28"/>
          <w:szCs w:val="24"/>
          <w:lang w:val="hu-HU"/>
        </w:rPr>
        <w:t xml:space="preserve">B2. </w:t>
      </w:r>
      <w:r w:rsidRPr="008C235B">
        <w:rPr>
          <w:rFonts w:ascii="Times New Roman" w:hAnsi="Times New Roman" w:cs="Times New Roman"/>
          <w:b/>
          <w:sz w:val="28"/>
          <w:szCs w:val="24"/>
          <w:lang w:val="hu-HU"/>
        </w:rPr>
        <w:t xml:space="preserve">A földi mágneses tér </w:t>
      </w:r>
      <w:r w:rsidRPr="008C235B">
        <w:rPr>
          <w:rFonts w:ascii="Times New Roman" w:hAnsi="Times New Roman" w:cs="Times New Roman"/>
          <w:b/>
          <w:i/>
          <w:sz w:val="28"/>
          <w:szCs w:val="24"/>
          <w:lang w:val="hu-HU"/>
        </w:rPr>
        <w:t>B</w:t>
      </w:r>
      <w:r w:rsidRPr="008C235B">
        <w:rPr>
          <w:rFonts w:ascii="Times New Roman" w:hAnsi="Times New Roman" w:cs="Times New Roman"/>
          <w:b/>
          <w:i/>
          <w:sz w:val="28"/>
          <w:szCs w:val="24"/>
          <w:vertAlign w:val="subscript"/>
          <w:lang w:val="hu-HU"/>
        </w:rPr>
        <w:t>H</w:t>
      </w:r>
      <w:r w:rsidRPr="008C235B">
        <w:rPr>
          <w:rFonts w:ascii="Times New Roman" w:hAnsi="Times New Roman" w:cs="Times New Roman"/>
          <w:b/>
          <w:sz w:val="28"/>
          <w:szCs w:val="24"/>
          <w:lang w:val="hu-HU"/>
        </w:rPr>
        <w:t xml:space="preserve"> komponensének, valamint az iránytű </w:t>
      </w:r>
      <w:r w:rsidRPr="008C235B">
        <w:rPr>
          <w:rFonts w:ascii="Times New Roman" w:hAnsi="Times New Roman" w:cs="Times New Roman"/>
          <w:b/>
          <w:i/>
          <w:sz w:val="28"/>
          <w:szCs w:val="24"/>
          <w:lang w:val="hu-HU"/>
        </w:rPr>
        <w:t>m</w:t>
      </w:r>
      <w:r w:rsidRPr="008C235B">
        <w:rPr>
          <w:rFonts w:ascii="Times New Roman" w:hAnsi="Times New Roman" w:cs="Times New Roman"/>
          <w:b/>
          <w:sz w:val="28"/>
          <w:szCs w:val="24"/>
          <w:lang w:val="hu-HU"/>
        </w:rPr>
        <w:t xml:space="preserve"> mágneses momentumának a meghatározása </w:t>
      </w:r>
    </w:p>
    <w:p w:rsidR="002D309B" w:rsidRPr="008C235B" w:rsidRDefault="002D309B" w:rsidP="002D309B">
      <w:pPr>
        <w:spacing w:after="0" w:line="360" w:lineRule="auto"/>
        <w:rPr>
          <w:rFonts w:ascii="Times New Roman" w:hAnsi="Times New Roman" w:cs="Times New Roman"/>
          <w:sz w:val="24"/>
          <w:szCs w:val="24"/>
          <w:lang w:val="hu-HU"/>
        </w:rPr>
      </w:pPr>
    </w:p>
    <w:p w:rsidR="002D309B" w:rsidRPr="008C235B" w:rsidRDefault="002D309B" w:rsidP="002D309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8C235B">
        <w:rPr>
          <w:rFonts w:ascii="Times New Roman" w:hAnsi="Times New Roman" w:cs="Times New Roman"/>
          <w:sz w:val="24"/>
          <w:szCs w:val="24"/>
          <w:lang w:val="hu-HU"/>
        </w:rPr>
        <w:t>Amikor az iránytű csak a Föld mág</w:t>
      </w:r>
      <w:r w:rsidR="008C235B">
        <w:rPr>
          <w:rFonts w:ascii="Times New Roman" w:hAnsi="Times New Roman" w:cs="Times New Roman"/>
          <w:sz w:val="24"/>
          <w:szCs w:val="24"/>
          <w:lang w:val="hu-HU"/>
        </w:rPr>
        <w:t>ne</w:t>
      </w:r>
      <w:r w:rsidRPr="008C235B">
        <w:rPr>
          <w:rFonts w:ascii="Times New Roman" w:hAnsi="Times New Roman" w:cs="Times New Roman"/>
          <w:sz w:val="24"/>
          <w:szCs w:val="24"/>
          <w:lang w:val="hu-HU"/>
        </w:rPr>
        <w:t>ses terét érzékeli, akkor egyensúlyban, az É-D irányt mutatja. Ha az iránytűnek kis vízszintes impulzust adunk (a szál csavarodásának irányába) az iránytű az egyensúlyi állapot körül fog rez</w:t>
      </w:r>
      <w:r w:rsidR="008C235B">
        <w:rPr>
          <w:rFonts w:ascii="Times New Roman" w:hAnsi="Times New Roman" w:cs="Times New Roman"/>
          <w:sz w:val="24"/>
          <w:szCs w:val="24"/>
          <w:lang w:val="hu-HU"/>
        </w:rPr>
        <w:t>egni. Ez a rezgő rendszer egy to</w:t>
      </w:r>
      <w:r w:rsidRPr="008C235B">
        <w:rPr>
          <w:rFonts w:ascii="Times New Roman" w:hAnsi="Times New Roman" w:cs="Times New Roman"/>
          <w:sz w:val="24"/>
          <w:szCs w:val="24"/>
          <w:lang w:val="hu-HU"/>
        </w:rPr>
        <w:t xml:space="preserve">rziós inga. Az erőpár, mely vissza szeretné hozni egyensúlyi állapotába az iránytűt, a földi mágneses tér vízszintes komponense és az iránytű mágneses tere közti kölcsönhatás (A mágnespár). Elhanyagolva a szál csavarodásának nagyon kicsi visszatérítési hatását, bebizonyítható, hogy ezen inga (iránytű) kis rezgéseinek </w:t>
      </w:r>
      <w:r w:rsidRPr="008C235B">
        <w:rPr>
          <w:rFonts w:ascii="Times New Roman" w:hAnsi="Times New Roman" w:cs="Times New Roman"/>
          <w:i/>
          <w:sz w:val="24"/>
          <w:szCs w:val="24"/>
          <w:lang w:val="hu-HU"/>
        </w:rPr>
        <w:t>T</w:t>
      </w:r>
      <w:r w:rsidRPr="008C235B">
        <w:rPr>
          <w:rFonts w:ascii="Times New Roman" w:hAnsi="Times New Roman" w:cs="Times New Roman"/>
          <w:sz w:val="24"/>
          <w:szCs w:val="24"/>
          <w:lang w:val="hu-HU"/>
        </w:rPr>
        <w:t xml:space="preserve"> periódusa </w:t>
      </w:r>
      <w:r w:rsidRPr="008C235B">
        <w:rPr>
          <w:rFonts w:ascii="Times New Roman" w:hAnsi="Times New Roman" w:cs="Times New Roman"/>
          <w:i/>
          <w:sz w:val="24"/>
          <w:szCs w:val="24"/>
          <w:lang w:val="hu-HU"/>
        </w:rPr>
        <w:t>T</w:t>
      </w:r>
      <w:r w:rsidRPr="008C235B">
        <w:rPr>
          <w:rFonts w:ascii="Times New Roman" w:hAnsi="Times New Roman" w:cs="Times New Roman"/>
          <w:b/>
          <w:sz w:val="24"/>
          <w:szCs w:val="24"/>
          <w:lang w:val="hu-HU"/>
        </w:rPr>
        <w:t xml:space="preserve">= </w:t>
      </w:r>
      <w:r w:rsidRPr="008C235B">
        <w:rPr>
          <w:rFonts w:ascii="Times New Roman" w:hAnsi="Times New Roman" w:cs="Times New Roman"/>
          <w:b/>
          <w:position w:val="-32"/>
          <w:sz w:val="24"/>
          <w:szCs w:val="24"/>
          <w:lang w:val="hu-HU"/>
        </w:rPr>
        <w:object w:dxaOrig="1060" w:dyaOrig="760">
          <v:shape id="_x0000_i1032" type="#_x0000_t75" style="width:53pt;height:38.05pt" o:ole="">
            <v:imagedata r:id="rId23" o:title=""/>
          </v:shape>
          <o:OLEObject Type="Embed" ProgID="Equation.3" ShapeID="_x0000_i1032" DrawAspect="Content" ObjectID="_1584082507" r:id="rId24"/>
        </w:object>
      </w:r>
      <w:r w:rsidRPr="008C235B">
        <w:rPr>
          <w:rFonts w:ascii="Times New Roman" w:hAnsi="Times New Roman" w:cs="Times New Roman"/>
          <w:b/>
          <w:sz w:val="24"/>
          <w:szCs w:val="24"/>
          <w:lang w:val="hu-HU"/>
        </w:rPr>
        <w:t xml:space="preserve">, </w:t>
      </w:r>
      <w:r w:rsidRPr="008C235B">
        <w:rPr>
          <w:rFonts w:ascii="Times New Roman" w:hAnsi="Times New Roman" w:cs="Times New Roman"/>
          <w:sz w:val="24"/>
          <w:szCs w:val="24"/>
          <w:lang w:val="hu-HU"/>
        </w:rPr>
        <w:t xml:space="preserve">ahol </w:t>
      </w:r>
      <w:r w:rsidRPr="008C235B">
        <w:rPr>
          <w:rFonts w:ascii="Times New Roman" w:hAnsi="Times New Roman" w:cs="Times New Roman"/>
          <w:b/>
          <w:i/>
          <w:position w:val="-10"/>
          <w:sz w:val="24"/>
          <w:szCs w:val="24"/>
          <w:lang w:val="hu-HU"/>
        </w:rPr>
        <w:object w:dxaOrig="2439" w:dyaOrig="360">
          <v:shape id="_x0000_i1033" type="#_x0000_t75" style="width:122.2pt;height:18.35pt" o:ole="">
            <v:imagedata r:id="rId25" o:title=""/>
          </v:shape>
          <o:OLEObject Type="Embed" ProgID="Equation.DSMT4" ShapeID="_x0000_i1033" DrawAspect="Content" ObjectID="_1584082508" r:id="rId26"/>
        </w:object>
      </w:r>
      <w:r w:rsidRPr="008C235B">
        <w:rPr>
          <w:rFonts w:ascii="Times New Roman" w:hAnsi="Times New Roman" w:cs="Times New Roman"/>
          <w:sz w:val="24"/>
          <w:szCs w:val="24"/>
          <w:lang w:val="hu-HU"/>
        </w:rPr>
        <w:t xml:space="preserve"> az iránytű tehet</w:t>
      </w:r>
      <w:r w:rsidR="008C235B">
        <w:rPr>
          <w:rFonts w:ascii="Times New Roman" w:hAnsi="Times New Roman" w:cs="Times New Roman"/>
          <w:sz w:val="24"/>
          <w:szCs w:val="24"/>
          <w:lang w:val="hu-HU"/>
        </w:rPr>
        <w:t>et</w:t>
      </w:r>
      <w:r w:rsidRPr="008C235B">
        <w:rPr>
          <w:rFonts w:ascii="Times New Roman" w:hAnsi="Times New Roman" w:cs="Times New Roman"/>
          <w:sz w:val="24"/>
          <w:szCs w:val="24"/>
          <w:lang w:val="hu-HU"/>
        </w:rPr>
        <w:t xml:space="preserve">lenségi nyomatéka a szál irányához képest, </w:t>
      </w:r>
      <w:r w:rsidRPr="008C235B">
        <w:rPr>
          <w:rFonts w:ascii="Times New Roman" w:hAnsi="Times New Roman" w:cs="Times New Roman"/>
          <w:i/>
          <w:sz w:val="24"/>
          <w:szCs w:val="24"/>
          <w:lang w:val="hu-HU"/>
        </w:rPr>
        <w:t>m</w:t>
      </w:r>
      <w:r w:rsidRPr="008C235B">
        <w:rPr>
          <w:rFonts w:ascii="Times New Roman" w:hAnsi="Times New Roman" w:cs="Times New Roman"/>
          <w:sz w:val="24"/>
          <w:szCs w:val="24"/>
          <w:lang w:val="hu-HU"/>
        </w:rPr>
        <w:t xml:space="preserve"> – az iránytű mágneses momentuma, </w:t>
      </w:r>
      <w:r w:rsidRPr="008C235B">
        <w:rPr>
          <w:rFonts w:ascii="Times New Roman" w:hAnsi="Times New Roman" w:cs="Times New Roman"/>
          <w:i/>
          <w:sz w:val="24"/>
          <w:szCs w:val="24"/>
          <w:lang w:val="hu-HU"/>
        </w:rPr>
        <w:t>B</w:t>
      </w:r>
      <w:r w:rsidRPr="008C235B">
        <w:rPr>
          <w:rFonts w:ascii="Times New Roman" w:hAnsi="Times New Roman" w:cs="Times New Roman"/>
          <w:i/>
          <w:sz w:val="24"/>
          <w:szCs w:val="24"/>
          <w:vertAlign w:val="subscript"/>
          <w:lang w:val="hu-HU"/>
        </w:rPr>
        <w:t>H</w:t>
      </w:r>
      <w:r w:rsidRPr="008C235B">
        <w:rPr>
          <w:rFonts w:ascii="Times New Roman" w:hAnsi="Times New Roman" w:cs="Times New Roman"/>
          <w:sz w:val="24"/>
          <w:szCs w:val="24"/>
          <w:lang w:val="hu-HU"/>
        </w:rPr>
        <w:t xml:space="preserve"> – a földi mágneses tér mágneses indukció vektorának vízszintes komponense.</w:t>
      </w:r>
    </w:p>
    <w:p w:rsidR="002D309B" w:rsidRPr="008C235B" w:rsidRDefault="002D309B" w:rsidP="002D309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2D309B" w:rsidRPr="008C235B" w:rsidRDefault="002D309B" w:rsidP="002D309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8C235B">
        <w:rPr>
          <w:rFonts w:ascii="Times New Roman" w:hAnsi="Times New Roman" w:cs="Times New Roman"/>
          <w:sz w:val="24"/>
          <w:szCs w:val="24"/>
          <w:lang w:val="hu-HU"/>
        </w:rPr>
        <w:t>B2.1. Határozd meg kísérletileg az iránytű kis rezgéseinek periódusát, leírva a vizsgalapra a munkamódszert, egy táblázatot mely tartalmazza a mért kísérleti értékeket és a számolt mennyiségeket, melyek szükségesek a feladat követ</w:t>
      </w:r>
      <w:r w:rsidR="008C235B">
        <w:rPr>
          <w:rFonts w:ascii="Times New Roman" w:hAnsi="Times New Roman" w:cs="Times New Roman"/>
          <w:sz w:val="24"/>
          <w:szCs w:val="24"/>
          <w:lang w:val="hu-HU"/>
        </w:rPr>
        <w:t>el</w:t>
      </w:r>
      <w:r w:rsidRPr="008C235B">
        <w:rPr>
          <w:rFonts w:ascii="Times New Roman" w:hAnsi="Times New Roman" w:cs="Times New Roman"/>
          <w:sz w:val="24"/>
          <w:szCs w:val="24"/>
          <w:lang w:val="hu-HU"/>
        </w:rPr>
        <w:t>ményeinek meghatározására.</w:t>
      </w:r>
    </w:p>
    <w:p w:rsidR="002D309B" w:rsidRPr="008C235B" w:rsidRDefault="002D309B" w:rsidP="002D309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8C235B">
        <w:rPr>
          <w:rFonts w:ascii="Times New Roman" w:hAnsi="Times New Roman" w:cs="Times New Roman"/>
          <w:sz w:val="24"/>
          <w:szCs w:val="24"/>
          <w:lang w:val="hu-HU"/>
        </w:rPr>
        <w:t xml:space="preserve">B2.2. </w:t>
      </w:r>
      <w:r w:rsidRPr="008C235B">
        <w:rPr>
          <w:rFonts w:ascii="Times New Roman" w:hAnsi="Times New Roman" w:cs="Times New Roman"/>
          <w:b/>
          <w:sz w:val="24"/>
          <w:szCs w:val="24"/>
          <w:lang w:val="hu-HU"/>
        </w:rPr>
        <w:t xml:space="preserve">Számold ki, </w:t>
      </w:r>
      <w:r w:rsidRPr="008C235B">
        <w:rPr>
          <w:rFonts w:ascii="Times New Roman" w:hAnsi="Times New Roman" w:cs="Times New Roman"/>
          <w:sz w:val="24"/>
          <w:szCs w:val="24"/>
          <w:lang w:val="hu-HU"/>
        </w:rPr>
        <w:t xml:space="preserve">a kísérleti eredményeid alapján, </w:t>
      </w:r>
      <w:r w:rsidRPr="008C235B">
        <w:rPr>
          <w:rFonts w:ascii="Times New Roman" w:hAnsi="Times New Roman" w:cs="Times New Roman"/>
          <w:b/>
          <w:i/>
          <w:sz w:val="24"/>
          <w:szCs w:val="24"/>
          <w:lang w:val="hu-HU"/>
        </w:rPr>
        <w:t>m</w:t>
      </w:r>
      <w:r w:rsidRPr="008C235B">
        <w:rPr>
          <w:rFonts w:ascii="Times New Roman" w:hAnsi="Times New Roman" w:cs="Times New Roman"/>
          <w:b/>
          <w:sz w:val="24"/>
          <w:szCs w:val="24"/>
          <w:lang w:val="hu-HU"/>
        </w:rPr>
        <w:t xml:space="preserve"> és </w:t>
      </w:r>
      <w:r w:rsidRPr="008C235B">
        <w:rPr>
          <w:rFonts w:ascii="Times New Roman" w:hAnsi="Times New Roman" w:cs="Times New Roman"/>
          <w:b/>
          <w:i/>
          <w:sz w:val="24"/>
          <w:szCs w:val="24"/>
          <w:lang w:val="hu-HU"/>
        </w:rPr>
        <w:t>B</w:t>
      </w:r>
      <w:r w:rsidRPr="008C235B">
        <w:rPr>
          <w:rFonts w:ascii="Times New Roman" w:hAnsi="Times New Roman" w:cs="Times New Roman"/>
          <w:b/>
          <w:i/>
          <w:sz w:val="24"/>
          <w:szCs w:val="24"/>
          <w:vertAlign w:val="subscript"/>
          <w:lang w:val="hu-HU"/>
        </w:rPr>
        <w:t xml:space="preserve">H </w:t>
      </w:r>
      <w:r w:rsidRPr="008C235B">
        <w:rPr>
          <w:rFonts w:ascii="Times New Roman" w:hAnsi="Times New Roman" w:cs="Times New Roman"/>
          <w:b/>
          <w:sz w:val="24"/>
          <w:szCs w:val="24"/>
          <w:lang w:val="hu-HU"/>
        </w:rPr>
        <w:t xml:space="preserve">számértékeit. </w:t>
      </w:r>
    </w:p>
    <w:p w:rsidR="006800E6" w:rsidRPr="008C235B" w:rsidRDefault="002D309B" w:rsidP="002D309B">
      <w:pPr>
        <w:spacing w:after="0" w:line="36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  <w:lang w:val="hu-HU"/>
        </w:rPr>
      </w:pPr>
      <w:r w:rsidRPr="008C235B">
        <w:rPr>
          <w:rFonts w:ascii="Times New Roman" w:hAnsi="Times New Roman" w:cs="Times New Roman"/>
          <w:sz w:val="24"/>
          <w:szCs w:val="24"/>
          <w:lang w:val="hu-HU"/>
        </w:rPr>
        <w:t xml:space="preserve">B2.3. Feltételezve, hogy az </w:t>
      </w:r>
      <w:r w:rsidRPr="008C235B">
        <w:rPr>
          <w:rFonts w:ascii="Times New Roman" w:hAnsi="Times New Roman" w:cs="Times New Roman"/>
          <w:i/>
          <w:sz w:val="24"/>
          <w:szCs w:val="24"/>
          <w:lang w:val="hu-HU"/>
        </w:rPr>
        <w:t>m</w:t>
      </w:r>
      <w:r w:rsidRPr="008C235B">
        <w:rPr>
          <w:rFonts w:ascii="Times New Roman" w:hAnsi="Times New Roman" w:cs="Times New Roman"/>
          <w:sz w:val="24"/>
          <w:szCs w:val="24"/>
          <w:lang w:val="hu-HU"/>
        </w:rPr>
        <w:t xml:space="preserve"> és </w:t>
      </w:r>
      <w:r w:rsidRPr="008C235B">
        <w:rPr>
          <w:rFonts w:ascii="Times New Roman" w:hAnsi="Times New Roman" w:cs="Times New Roman"/>
          <w:i/>
          <w:sz w:val="24"/>
          <w:szCs w:val="24"/>
          <w:lang w:val="hu-HU"/>
        </w:rPr>
        <w:t>B</w:t>
      </w:r>
      <w:r w:rsidRPr="008C235B">
        <w:rPr>
          <w:rFonts w:ascii="Times New Roman" w:hAnsi="Times New Roman" w:cs="Times New Roman"/>
          <w:i/>
          <w:sz w:val="24"/>
          <w:szCs w:val="24"/>
          <w:vertAlign w:val="subscript"/>
          <w:lang w:val="hu-HU"/>
        </w:rPr>
        <w:t>H</w:t>
      </w:r>
      <w:r w:rsidRPr="008C235B">
        <w:rPr>
          <w:rFonts w:ascii="Times New Roman" w:hAnsi="Times New Roman" w:cs="Times New Roman"/>
          <w:b/>
          <w:sz w:val="24"/>
          <w:szCs w:val="24"/>
          <w:vertAlign w:val="subscript"/>
          <w:lang w:val="hu-HU"/>
        </w:rPr>
        <w:t xml:space="preserve"> </w:t>
      </w:r>
      <w:r w:rsidRPr="008C235B">
        <w:rPr>
          <w:rFonts w:ascii="Times New Roman" w:hAnsi="Times New Roman" w:cs="Times New Roman"/>
          <w:sz w:val="24"/>
          <w:szCs w:val="24"/>
          <w:lang w:val="hu-HU"/>
        </w:rPr>
        <w:t xml:space="preserve">értékeinek meghatározásánál keletkezett hiba csak a </w:t>
      </w:r>
      <w:r w:rsidR="008C235B">
        <w:rPr>
          <w:rFonts w:ascii="Times New Roman" w:hAnsi="Times New Roman" w:cs="Times New Roman"/>
          <w:sz w:val="24"/>
          <w:szCs w:val="24"/>
          <w:lang w:val="hu-HU"/>
        </w:rPr>
        <w:t>kis rezgések periódusának megha</w:t>
      </w:r>
      <w:r w:rsidRPr="008C235B">
        <w:rPr>
          <w:rFonts w:ascii="Times New Roman" w:hAnsi="Times New Roman" w:cs="Times New Roman"/>
          <w:sz w:val="24"/>
          <w:szCs w:val="24"/>
          <w:lang w:val="hu-HU"/>
        </w:rPr>
        <w:t xml:space="preserve">tározásából adódik, </w:t>
      </w:r>
      <w:r w:rsidRPr="008C235B">
        <w:rPr>
          <w:rFonts w:ascii="Times New Roman" w:hAnsi="Times New Roman" w:cs="Times New Roman"/>
          <w:b/>
          <w:sz w:val="24"/>
          <w:szCs w:val="24"/>
          <w:lang w:val="hu-HU"/>
        </w:rPr>
        <w:t xml:space="preserve">számold ki, hogy milyen </w:t>
      </w:r>
      <w:r w:rsidR="008C235B" w:rsidRPr="008C235B">
        <w:rPr>
          <w:rFonts w:ascii="Times New Roman" w:hAnsi="Times New Roman" w:cs="Times New Roman"/>
          <w:b/>
          <w:sz w:val="24"/>
          <w:szCs w:val="24"/>
          <w:lang w:val="hu-HU"/>
        </w:rPr>
        <w:t>abszolút</w:t>
      </w:r>
      <w:r w:rsidRPr="008C235B">
        <w:rPr>
          <w:rFonts w:ascii="Times New Roman" w:hAnsi="Times New Roman" w:cs="Times New Roman"/>
          <w:b/>
          <w:sz w:val="24"/>
          <w:szCs w:val="24"/>
          <w:lang w:val="hu-HU"/>
        </w:rPr>
        <w:t xml:space="preserve"> hibával</w:t>
      </w:r>
      <w:r w:rsidRPr="008C235B">
        <w:rPr>
          <w:rFonts w:ascii="Times New Roman" w:hAnsi="Times New Roman" w:cs="Times New Roman"/>
          <w:sz w:val="24"/>
          <w:szCs w:val="24"/>
          <w:lang w:val="hu-HU"/>
        </w:rPr>
        <w:t xml:space="preserve"> határoztad meg </w:t>
      </w:r>
      <w:r w:rsidRPr="008C235B">
        <w:rPr>
          <w:rFonts w:ascii="Times New Roman" w:hAnsi="Times New Roman" w:cs="Times New Roman"/>
          <w:i/>
          <w:sz w:val="24"/>
          <w:szCs w:val="24"/>
          <w:lang w:val="hu-HU"/>
        </w:rPr>
        <w:t>m</w:t>
      </w:r>
      <w:r w:rsidRPr="008C235B">
        <w:rPr>
          <w:rFonts w:ascii="Times New Roman" w:hAnsi="Times New Roman" w:cs="Times New Roman"/>
          <w:sz w:val="24"/>
          <w:szCs w:val="24"/>
          <w:lang w:val="hu-HU"/>
        </w:rPr>
        <w:t xml:space="preserve"> és </w:t>
      </w:r>
      <w:r w:rsidRPr="008C235B">
        <w:rPr>
          <w:rFonts w:ascii="Times New Roman" w:hAnsi="Times New Roman" w:cs="Times New Roman"/>
          <w:i/>
          <w:sz w:val="24"/>
          <w:szCs w:val="24"/>
          <w:lang w:val="hu-HU"/>
        </w:rPr>
        <w:t>B</w:t>
      </w:r>
      <w:r w:rsidRPr="008C235B">
        <w:rPr>
          <w:rFonts w:ascii="Times New Roman" w:hAnsi="Times New Roman" w:cs="Times New Roman"/>
          <w:i/>
          <w:sz w:val="24"/>
          <w:szCs w:val="24"/>
          <w:vertAlign w:val="subscript"/>
          <w:lang w:val="hu-HU"/>
        </w:rPr>
        <w:t>H</w:t>
      </w:r>
      <w:r w:rsidRPr="008C235B">
        <w:rPr>
          <w:rFonts w:ascii="Times New Roman" w:hAnsi="Times New Roman" w:cs="Times New Roman"/>
          <w:sz w:val="24"/>
          <w:szCs w:val="24"/>
          <w:lang w:val="hu-HU"/>
        </w:rPr>
        <w:t xml:space="preserve"> értékeit. </w:t>
      </w:r>
    </w:p>
    <w:p w:rsidR="00E455DB" w:rsidRPr="008C235B" w:rsidRDefault="00E455DB" w:rsidP="00E455DB">
      <w:pPr>
        <w:spacing w:after="0"/>
        <w:jc w:val="right"/>
        <w:rPr>
          <w:rFonts w:ascii="Times New Roman" w:hAnsi="Times New Roman" w:cs="Times New Roman"/>
          <w:i/>
          <w:iCs/>
          <w:sz w:val="24"/>
          <w:lang w:val="hu-HU"/>
        </w:rPr>
      </w:pPr>
      <w:r w:rsidRPr="008C235B">
        <w:rPr>
          <w:rFonts w:ascii="Times New Roman" w:hAnsi="Times New Roman" w:cs="Times New Roman"/>
          <w:i/>
          <w:iCs/>
          <w:sz w:val="24"/>
          <w:lang w:val="hu-HU"/>
        </w:rPr>
        <w:t>Subiecte propuse de:</w:t>
      </w:r>
    </w:p>
    <w:p w:rsidR="00E455DB" w:rsidRPr="008C235B" w:rsidRDefault="00E455DB" w:rsidP="00E455DB">
      <w:pPr>
        <w:spacing w:after="0"/>
        <w:jc w:val="right"/>
        <w:rPr>
          <w:rFonts w:ascii="Times New Roman" w:hAnsi="Times New Roman" w:cs="Times New Roman"/>
          <w:i/>
          <w:iCs/>
          <w:sz w:val="24"/>
          <w:lang w:val="hu-HU"/>
        </w:rPr>
      </w:pPr>
      <w:r w:rsidRPr="008C235B">
        <w:rPr>
          <w:rFonts w:ascii="Times New Roman" w:hAnsi="Times New Roman" w:cs="Times New Roman"/>
          <w:i/>
          <w:iCs/>
          <w:sz w:val="24"/>
          <w:lang w:val="hu-HU"/>
        </w:rPr>
        <w:t>Conf. univ. dr. Sebastian POPESCU, Facultatea de Fizică, Univ. „Alexandru Ioan Cuza” din Iași</w:t>
      </w:r>
    </w:p>
    <w:p w:rsidR="00E455DB" w:rsidRPr="008C235B" w:rsidRDefault="00E455DB" w:rsidP="00E455DB">
      <w:pPr>
        <w:spacing w:after="0"/>
        <w:jc w:val="right"/>
        <w:rPr>
          <w:rFonts w:ascii="Times New Roman" w:hAnsi="Times New Roman" w:cs="Times New Roman"/>
          <w:sz w:val="24"/>
          <w:lang w:val="hu-HU"/>
        </w:rPr>
      </w:pPr>
      <w:r w:rsidRPr="008C235B">
        <w:rPr>
          <w:rFonts w:ascii="Times New Roman" w:hAnsi="Times New Roman" w:cs="Times New Roman"/>
          <w:i/>
          <w:iCs/>
          <w:sz w:val="24"/>
          <w:lang w:val="hu-HU"/>
        </w:rPr>
        <w:t>Prof. Traian  POPESCU</w:t>
      </w:r>
      <w:r w:rsidRPr="008C235B">
        <w:rPr>
          <w:rFonts w:ascii="Times New Roman" w:hAnsi="Times New Roman" w:cs="Times New Roman"/>
          <w:sz w:val="24"/>
          <w:lang w:val="hu-HU"/>
        </w:rPr>
        <w:t xml:space="preserve">, </w:t>
      </w:r>
      <w:r w:rsidRPr="008C235B">
        <w:rPr>
          <w:rFonts w:ascii="Times New Roman" w:hAnsi="Times New Roman" w:cs="Times New Roman"/>
          <w:i/>
          <w:sz w:val="24"/>
          <w:lang w:val="hu-HU"/>
        </w:rPr>
        <w:t>C. N. „I. L. Caragiale” Ploiești</w:t>
      </w:r>
    </w:p>
    <w:p w:rsidR="00335A7F" w:rsidRPr="008C235B" w:rsidRDefault="00E455DB" w:rsidP="00E455DB">
      <w:pPr>
        <w:tabs>
          <w:tab w:val="left" w:pos="4545"/>
        </w:tabs>
        <w:spacing w:after="0"/>
        <w:ind w:firstLine="742"/>
        <w:jc w:val="right"/>
        <w:rPr>
          <w:rFonts w:ascii="Times New Roman" w:hAnsi="Times New Roman" w:cs="Times New Roman"/>
          <w:i/>
          <w:sz w:val="24"/>
          <w:lang w:val="hu-HU"/>
        </w:rPr>
      </w:pPr>
      <w:r w:rsidRPr="008C235B">
        <w:rPr>
          <w:rFonts w:ascii="Times New Roman" w:hAnsi="Times New Roman" w:cs="Times New Roman"/>
          <w:i/>
          <w:sz w:val="24"/>
          <w:lang w:val="hu-HU"/>
        </w:rPr>
        <w:t>Prof, Mihai SANDU, Colegiul „Spiru  Haret” Ploiești</w:t>
      </w:r>
    </w:p>
    <w:p w:rsidR="00D72D48" w:rsidRPr="008C235B" w:rsidRDefault="00D72D48" w:rsidP="00E455DB">
      <w:pPr>
        <w:tabs>
          <w:tab w:val="left" w:pos="4545"/>
        </w:tabs>
        <w:spacing w:after="0"/>
        <w:ind w:firstLine="742"/>
        <w:jc w:val="right"/>
        <w:rPr>
          <w:rFonts w:ascii="Times New Roman" w:hAnsi="Times New Roman" w:cs="Times New Roman"/>
          <w:i/>
          <w:sz w:val="24"/>
          <w:lang w:val="hu-HU"/>
        </w:rPr>
      </w:pPr>
      <w:bookmarkStart w:id="0" w:name="_GoBack"/>
      <w:bookmarkEnd w:id="0"/>
    </w:p>
    <w:p w:rsidR="00D72D48" w:rsidRPr="008C235B" w:rsidRDefault="00982EEA" w:rsidP="00D72D48">
      <w:pPr>
        <w:autoSpaceDE w:val="0"/>
        <w:autoSpaceDN w:val="0"/>
        <w:adjustRightInd w:val="0"/>
        <w:spacing w:after="0" w:line="240" w:lineRule="auto"/>
        <w:ind w:left="2160"/>
        <w:rPr>
          <w:rFonts w:ascii="Times New Roman" w:eastAsia="Calibri" w:hAnsi="Times New Roman" w:cs="Times New Roman"/>
          <w:sz w:val="24"/>
          <w:szCs w:val="24"/>
          <w:lang w:val="hu-H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hu-HU"/>
        </w:rPr>
        <w:t>Fordí</w:t>
      </w:r>
      <w:r w:rsidR="00D72D48" w:rsidRPr="008C235B">
        <w:rPr>
          <w:rFonts w:ascii="Times New Roman" w:eastAsia="Calibri" w:hAnsi="Times New Roman" w:cs="Times New Roman"/>
          <w:i/>
          <w:sz w:val="24"/>
          <w:szCs w:val="24"/>
          <w:lang w:val="hu-HU"/>
        </w:rPr>
        <w:t>tó tanárok: Cseh Gyopárka – Báthory István Elméleti Líceum, Kolozsvár</w:t>
      </w:r>
    </w:p>
    <w:p w:rsidR="00D72D48" w:rsidRPr="00B66FF8" w:rsidRDefault="00D72D48" w:rsidP="00982EEA">
      <w:pPr>
        <w:autoSpaceDE w:val="0"/>
        <w:autoSpaceDN w:val="0"/>
        <w:adjustRightInd w:val="0"/>
        <w:spacing w:after="0" w:line="240" w:lineRule="auto"/>
        <w:ind w:left="2880" w:firstLine="720"/>
        <w:rPr>
          <w:rFonts w:ascii="Times New Roman" w:eastAsia="Calibri" w:hAnsi="Times New Roman" w:cs="Times New Roman"/>
          <w:i/>
          <w:sz w:val="24"/>
          <w:szCs w:val="24"/>
        </w:rPr>
      </w:pPr>
      <w:r w:rsidRPr="008C235B">
        <w:rPr>
          <w:rFonts w:ascii="Times New Roman" w:eastAsia="Calibri" w:hAnsi="Times New Roman" w:cs="Times New Roman"/>
          <w:i/>
          <w:sz w:val="24"/>
          <w:szCs w:val="24"/>
          <w:lang w:val="hu-HU"/>
        </w:rPr>
        <w:t>Faluvégi Ervin Zoltán – Silvania Fő</w:t>
      </w:r>
      <w:r w:rsidRPr="00D72D48">
        <w:rPr>
          <w:rFonts w:ascii="Times New Roman" w:eastAsia="Calibri" w:hAnsi="Times New Roman" w:cs="Times New Roman"/>
          <w:i/>
          <w:sz w:val="24"/>
          <w:szCs w:val="24"/>
        </w:rPr>
        <w:t>gimnázium, Zilah</w:t>
      </w:r>
    </w:p>
    <w:sectPr w:rsidR="00D72D48" w:rsidRPr="00B66FF8" w:rsidSect="00680184">
      <w:headerReference w:type="default" r:id="rId27"/>
      <w:footerReference w:type="even" r:id="rId28"/>
      <w:footerReference w:type="default" r:id="rId29"/>
      <w:pgSz w:w="11907" w:h="16840" w:code="9"/>
      <w:pgMar w:top="1134" w:right="1017" w:bottom="900" w:left="880" w:header="567" w:footer="2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062F" w:rsidRDefault="0024062F">
      <w:r>
        <w:separator/>
      </w:r>
    </w:p>
  </w:endnote>
  <w:endnote w:type="continuationSeparator" w:id="0">
    <w:p w:rsidR="0024062F" w:rsidRDefault="00240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7EB3" w:rsidRDefault="003F7EB3" w:rsidP="00C84BF0">
    <w:pPr>
      <w:pStyle w:val="Footer"/>
      <w:framePr w:wrap="auto" w:vAnchor="text" w:hAnchor="margin" w:xAlign="center" w:y="1"/>
      <w:rPr>
        <w:rStyle w:val="PageNumber"/>
        <w:rFonts w:cs="Calibri"/>
      </w:rPr>
    </w:pPr>
    <w:r>
      <w:rPr>
        <w:rStyle w:val="PageNumber"/>
        <w:rFonts w:cs="Calibri"/>
      </w:rPr>
      <w:fldChar w:fldCharType="begin"/>
    </w:r>
    <w:r>
      <w:rPr>
        <w:rStyle w:val="PageNumber"/>
        <w:rFonts w:cs="Calibri"/>
      </w:rPr>
      <w:instrText xml:space="preserve">PAGE  </w:instrText>
    </w:r>
    <w:r>
      <w:rPr>
        <w:rStyle w:val="PageNumber"/>
        <w:rFonts w:cs="Calibri"/>
      </w:rPr>
      <w:fldChar w:fldCharType="end"/>
    </w:r>
  </w:p>
  <w:p w:rsidR="003F7EB3" w:rsidRDefault="003F7EB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D48" w:rsidRPr="00D72D48" w:rsidRDefault="00D72D48" w:rsidP="00D72D48">
    <w:pPr>
      <w:numPr>
        <w:ilvl w:val="0"/>
        <w:numId w:val="2"/>
      </w:numPr>
      <w:pBdr>
        <w:top w:val="single" w:sz="12" w:space="1" w:color="auto"/>
      </w:pBdr>
      <w:autoSpaceDE w:val="0"/>
      <w:autoSpaceDN w:val="0"/>
      <w:adjustRightInd w:val="0"/>
      <w:spacing w:after="0" w:line="240" w:lineRule="auto"/>
      <w:jc w:val="both"/>
      <w:rPr>
        <w:rFonts w:eastAsia="Calibri"/>
        <w:sz w:val="20"/>
        <w:szCs w:val="20"/>
      </w:rPr>
    </w:pPr>
    <w:r w:rsidRPr="00D72D48">
      <w:rPr>
        <w:rFonts w:eastAsia="Calibri"/>
        <w:sz w:val="20"/>
        <w:szCs w:val="20"/>
      </w:rPr>
      <w:t xml:space="preserve">Munkaidő </w:t>
    </w:r>
    <w:r w:rsidRPr="00D72D48">
      <w:rPr>
        <w:rFonts w:eastAsia="Calibri"/>
        <w:b/>
        <w:sz w:val="20"/>
        <w:szCs w:val="20"/>
      </w:rPr>
      <w:t>3 óra</w:t>
    </w:r>
    <w:r w:rsidRPr="00D72D48">
      <w:rPr>
        <w:rFonts w:eastAsia="Calibri"/>
        <w:sz w:val="20"/>
        <w:szCs w:val="20"/>
      </w:rPr>
      <w:t>.</w:t>
    </w:r>
    <w:r w:rsidRPr="00D72D48">
      <w:rPr>
        <w:rFonts w:eastAsia="Calibri"/>
        <w:i/>
        <w:sz w:val="20"/>
        <w:szCs w:val="20"/>
      </w:rPr>
      <w:t xml:space="preserve"> </w:t>
    </w:r>
    <w:r w:rsidRPr="00D72D48">
      <w:rPr>
        <w:rFonts w:eastAsia="Calibri"/>
        <w:i/>
        <w:sz w:val="20"/>
        <w:szCs w:val="20"/>
      </w:rPr>
      <w:tab/>
    </w:r>
    <w:r w:rsidRPr="00D72D48">
      <w:rPr>
        <w:rFonts w:eastAsia="Calibri"/>
        <w:i/>
        <w:sz w:val="20"/>
        <w:szCs w:val="20"/>
      </w:rPr>
      <w:tab/>
    </w:r>
    <w:r w:rsidRPr="00D72D48">
      <w:rPr>
        <w:rFonts w:eastAsia="Calibri"/>
        <w:i/>
        <w:sz w:val="20"/>
        <w:szCs w:val="20"/>
      </w:rPr>
      <w:tab/>
    </w:r>
    <w:r w:rsidRPr="00D72D48">
      <w:rPr>
        <w:rFonts w:eastAsia="Calibri"/>
        <w:i/>
        <w:sz w:val="20"/>
        <w:szCs w:val="20"/>
      </w:rPr>
      <w:tab/>
    </w:r>
    <w:r w:rsidRPr="00D72D48">
      <w:rPr>
        <w:rFonts w:eastAsia="Calibri"/>
        <w:i/>
        <w:sz w:val="20"/>
        <w:szCs w:val="20"/>
      </w:rPr>
      <w:tab/>
    </w:r>
    <w:r w:rsidRPr="00D72D48">
      <w:rPr>
        <w:rFonts w:eastAsia="Calibri"/>
        <w:i/>
        <w:sz w:val="20"/>
        <w:szCs w:val="20"/>
      </w:rPr>
      <w:tab/>
    </w:r>
    <w:r w:rsidRPr="00D72D48">
      <w:rPr>
        <w:rFonts w:eastAsia="Calibri"/>
        <w:i/>
        <w:sz w:val="20"/>
        <w:szCs w:val="20"/>
      </w:rPr>
      <w:tab/>
    </w:r>
    <w:r w:rsidRPr="00D72D48">
      <w:rPr>
        <w:rFonts w:eastAsia="Calibri"/>
        <w:i/>
        <w:sz w:val="20"/>
        <w:szCs w:val="20"/>
      </w:rPr>
      <w:tab/>
    </w:r>
    <w:r w:rsidRPr="00D72D48">
      <w:rPr>
        <w:rFonts w:eastAsia="Calibri"/>
        <w:i/>
        <w:sz w:val="20"/>
        <w:szCs w:val="20"/>
      </w:rPr>
      <w:tab/>
      <w:t xml:space="preserve">Pagina </w:t>
    </w:r>
    <w:r w:rsidRPr="00D72D48">
      <w:rPr>
        <w:rFonts w:eastAsia="Calibri"/>
        <w:i/>
        <w:sz w:val="20"/>
        <w:szCs w:val="20"/>
      </w:rPr>
      <w:fldChar w:fldCharType="begin"/>
    </w:r>
    <w:r w:rsidRPr="00D72D48">
      <w:rPr>
        <w:rFonts w:eastAsia="Calibri"/>
        <w:i/>
        <w:sz w:val="20"/>
        <w:szCs w:val="20"/>
      </w:rPr>
      <w:instrText xml:space="preserve"> PAGE </w:instrText>
    </w:r>
    <w:r w:rsidRPr="00D72D48">
      <w:rPr>
        <w:rFonts w:eastAsia="Calibri"/>
        <w:i/>
        <w:sz w:val="20"/>
        <w:szCs w:val="20"/>
      </w:rPr>
      <w:fldChar w:fldCharType="separate"/>
    </w:r>
    <w:r w:rsidR="00982EEA">
      <w:rPr>
        <w:rFonts w:eastAsia="Calibri"/>
        <w:i/>
        <w:noProof/>
        <w:sz w:val="20"/>
        <w:szCs w:val="20"/>
      </w:rPr>
      <w:t>4</w:t>
    </w:r>
    <w:r w:rsidRPr="00D72D48">
      <w:rPr>
        <w:rFonts w:eastAsia="Calibri"/>
        <w:i/>
        <w:sz w:val="20"/>
        <w:szCs w:val="20"/>
      </w:rPr>
      <w:fldChar w:fldCharType="end"/>
    </w:r>
    <w:r w:rsidRPr="00D72D48">
      <w:rPr>
        <w:rFonts w:eastAsia="Calibri"/>
        <w:i/>
        <w:sz w:val="20"/>
        <w:szCs w:val="20"/>
      </w:rPr>
      <w:t xml:space="preserve"> din </w:t>
    </w:r>
    <w:r w:rsidRPr="00D72D48">
      <w:rPr>
        <w:rFonts w:eastAsia="Calibri"/>
        <w:i/>
        <w:sz w:val="20"/>
        <w:szCs w:val="20"/>
      </w:rPr>
      <w:fldChar w:fldCharType="begin"/>
    </w:r>
    <w:r w:rsidRPr="00D72D48">
      <w:rPr>
        <w:rFonts w:eastAsia="Calibri"/>
        <w:i/>
        <w:sz w:val="20"/>
        <w:szCs w:val="20"/>
      </w:rPr>
      <w:instrText xml:space="preserve"> NUMPAGES  </w:instrText>
    </w:r>
    <w:r w:rsidRPr="00D72D48">
      <w:rPr>
        <w:rFonts w:eastAsia="Calibri"/>
        <w:i/>
        <w:sz w:val="20"/>
        <w:szCs w:val="20"/>
      </w:rPr>
      <w:fldChar w:fldCharType="separate"/>
    </w:r>
    <w:r w:rsidR="00982EEA">
      <w:rPr>
        <w:rFonts w:eastAsia="Calibri"/>
        <w:i/>
        <w:noProof/>
        <w:sz w:val="20"/>
        <w:szCs w:val="20"/>
      </w:rPr>
      <w:t>4</w:t>
    </w:r>
    <w:r w:rsidRPr="00D72D48">
      <w:rPr>
        <w:rFonts w:eastAsia="Calibri"/>
        <w:i/>
        <w:sz w:val="20"/>
        <w:szCs w:val="20"/>
      </w:rPr>
      <w:fldChar w:fldCharType="end"/>
    </w:r>
  </w:p>
  <w:p w:rsidR="00D72D48" w:rsidRPr="00D72D48" w:rsidRDefault="00D72D48" w:rsidP="00D72D48">
    <w:pPr>
      <w:numPr>
        <w:ilvl w:val="0"/>
        <w:numId w:val="2"/>
      </w:numPr>
      <w:pBdr>
        <w:top w:val="single" w:sz="12" w:space="1" w:color="auto"/>
      </w:pBdr>
      <w:autoSpaceDE w:val="0"/>
      <w:autoSpaceDN w:val="0"/>
      <w:adjustRightInd w:val="0"/>
      <w:spacing w:after="0" w:line="240" w:lineRule="auto"/>
      <w:jc w:val="both"/>
      <w:rPr>
        <w:rFonts w:eastAsia="Calibri"/>
        <w:sz w:val="20"/>
        <w:szCs w:val="20"/>
      </w:rPr>
    </w:pPr>
    <w:r w:rsidRPr="00D72D48">
      <w:rPr>
        <w:rFonts w:eastAsia="Calibri"/>
        <w:sz w:val="20"/>
        <w:szCs w:val="20"/>
      </w:rPr>
      <w:t xml:space="preserve">A diákok használhatnak nemprogramozható számológépet. </w:t>
    </w:r>
  </w:p>
  <w:p w:rsidR="00D72D48" w:rsidRPr="00D72D48" w:rsidRDefault="00D72D48" w:rsidP="00D72D48">
    <w:pPr>
      <w:numPr>
        <w:ilvl w:val="0"/>
        <w:numId w:val="2"/>
      </w:numPr>
      <w:pBdr>
        <w:top w:val="single" w:sz="12" w:space="1" w:color="auto"/>
      </w:pBdr>
      <w:autoSpaceDE w:val="0"/>
      <w:autoSpaceDN w:val="0"/>
      <w:adjustRightInd w:val="0"/>
      <w:spacing w:after="0" w:line="240" w:lineRule="auto"/>
      <w:jc w:val="both"/>
      <w:rPr>
        <w:rFonts w:eastAsia="Calibri"/>
        <w:sz w:val="20"/>
        <w:szCs w:val="20"/>
      </w:rPr>
    </w:pPr>
    <w:r w:rsidRPr="00D72D48">
      <w:rPr>
        <w:rFonts w:eastAsia="Calibri"/>
        <w:sz w:val="20"/>
        <w:szCs w:val="20"/>
      </w:rPr>
      <w:t>Pontozás: 18 pont jár a követelmények megoldására, 2 pont hivatalból jár.</w:t>
    </w:r>
  </w:p>
  <w:p w:rsidR="003F7EB3" w:rsidRPr="00D72D48" w:rsidRDefault="003F7EB3" w:rsidP="00D72D4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062F" w:rsidRDefault="0024062F">
      <w:r>
        <w:separator/>
      </w:r>
    </w:p>
  </w:footnote>
  <w:footnote w:type="continuationSeparator" w:id="0">
    <w:p w:rsidR="0024062F" w:rsidRDefault="002406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7EB3" w:rsidRDefault="003A2779" w:rsidP="00EF3158">
    <w:pPr>
      <w:pStyle w:val="Header"/>
      <w:jc w:val="center"/>
      <w:rPr>
        <w:rFonts w:cs="Times New Roman"/>
        <w:noProof/>
        <w:sz w:val="20"/>
        <w:szCs w:val="20"/>
      </w:rPr>
    </w:pPr>
    <w:r>
      <w:rPr>
        <w:noProof/>
        <w:lang w:val="ro-RO" w:eastAsia="ro-RO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1479550</wp:posOffset>
              </wp:positionH>
              <wp:positionV relativeFrom="paragraph">
                <wp:posOffset>-76835</wp:posOffset>
              </wp:positionV>
              <wp:extent cx="3204845" cy="770255"/>
              <wp:effectExtent l="3175" t="0" r="1905" b="1905"/>
              <wp:wrapNone/>
              <wp:docPr id="3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04845" cy="7702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F7EB3" w:rsidRPr="007E2B35" w:rsidRDefault="003F7EB3" w:rsidP="00144426">
                          <w:pPr>
                            <w:spacing w:after="0" w:line="240" w:lineRule="auto"/>
                            <w:jc w:val="center"/>
                            <w:rPr>
                              <w:rFonts w:ascii="Cambria" w:hAnsi="Cambria" w:cs="Cambria"/>
                              <w:b/>
                              <w:bCs/>
                              <w:sz w:val="34"/>
                              <w:szCs w:val="34"/>
                            </w:rPr>
                          </w:pPr>
                          <w:r w:rsidRPr="007E2B35">
                            <w:rPr>
                              <w:rFonts w:ascii="Cambria" w:hAnsi="Cambria" w:cs="Cambria"/>
                              <w:b/>
                              <w:bCs/>
                              <w:sz w:val="34"/>
                              <w:szCs w:val="34"/>
                            </w:rPr>
                            <w:t>Olimpiada Na</w:t>
                          </w:r>
                          <w:r w:rsidRPr="007E2B35">
                            <w:rPr>
                              <w:rFonts w:ascii="Tahoma" w:hAnsi="Tahoma" w:cs="Tahoma"/>
                              <w:b/>
                              <w:bCs/>
                              <w:sz w:val="34"/>
                              <w:szCs w:val="34"/>
                            </w:rPr>
                            <w:t>ț</w:t>
                          </w:r>
                          <w:r w:rsidRPr="007E2B35">
                            <w:rPr>
                              <w:rFonts w:ascii="Cambria" w:hAnsi="Cambria" w:cs="Cambria"/>
                              <w:b/>
                              <w:bCs/>
                              <w:sz w:val="34"/>
                              <w:szCs w:val="34"/>
                            </w:rPr>
                            <w:t>ională de Fizică</w:t>
                          </w:r>
                        </w:p>
                        <w:p w:rsidR="003F7EB3" w:rsidRPr="007E2B35" w:rsidRDefault="003E38AF" w:rsidP="00144426">
                          <w:pPr>
                            <w:spacing w:after="0" w:line="240" w:lineRule="auto"/>
                            <w:jc w:val="center"/>
                            <w:rPr>
                              <w:rFonts w:ascii="Cambria" w:hAnsi="Cambria" w:cs="Cambria"/>
                              <w:b/>
                              <w:bCs/>
                              <w:sz w:val="34"/>
                              <w:szCs w:val="34"/>
                            </w:rPr>
                          </w:pPr>
                          <w:r>
                            <w:rPr>
                              <w:rFonts w:ascii="Cambria" w:hAnsi="Cambria" w:cs="Cambria"/>
                              <w:b/>
                              <w:bCs/>
                              <w:sz w:val="34"/>
                              <w:szCs w:val="34"/>
                            </w:rPr>
                            <w:t>Breaza, 1</w:t>
                          </w:r>
                          <w:r w:rsidR="003F7EB3">
                            <w:rPr>
                              <w:rFonts w:ascii="Cambria" w:hAnsi="Cambria" w:cs="Cambria"/>
                              <w:b/>
                              <w:bCs/>
                              <w:sz w:val="34"/>
                              <w:szCs w:val="34"/>
                            </w:rPr>
                            <w:t xml:space="preserve"> – 6 Aprilie</w:t>
                          </w:r>
                          <w:r w:rsidR="003F7EB3" w:rsidRPr="007E2B35">
                            <w:rPr>
                              <w:rFonts w:ascii="Cambria" w:hAnsi="Cambria" w:cs="Cambria"/>
                              <w:b/>
                              <w:bCs/>
                              <w:sz w:val="34"/>
                              <w:szCs w:val="34"/>
                            </w:rPr>
                            <w:t xml:space="preserve"> 201</w:t>
                          </w:r>
                          <w:r w:rsidR="003F7EB3">
                            <w:rPr>
                              <w:rFonts w:ascii="Cambria" w:hAnsi="Cambria" w:cs="Cambria"/>
                              <w:b/>
                              <w:bCs/>
                              <w:sz w:val="34"/>
                              <w:szCs w:val="34"/>
                            </w:rPr>
                            <w:t>8</w:t>
                          </w:r>
                        </w:p>
                        <w:p w:rsidR="003F7EB3" w:rsidRPr="00D72D48" w:rsidRDefault="00D72D48" w:rsidP="00144426">
                          <w:pPr>
                            <w:spacing w:after="0" w:line="240" w:lineRule="auto"/>
                            <w:jc w:val="center"/>
                            <w:rPr>
                              <w:rFonts w:ascii="Cambria" w:hAnsi="Cambria" w:cs="Cambria"/>
                              <w:b/>
                              <w:bCs/>
                              <w:sz w:val="34"/>
                              <w:szCs w:val="34"/>
                              <w:lang w:val="hu-HU"/>
                            </w:rPr>
                          </w:pPr>
                          <w:r>
                            <w:rPr>
                              <w:rFonts w:ascii="Cambria" w:hAnsi="Cambria" w:cs="Cambria"/>
                              <w:b/>
                              <w:bCs/>
                              <w:sz w:val="34"/>
                              <w:szCs w:val="34"/>
                            </w:rPr>
                            <w:t>Gyakorlati próba</w:t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left:0;text-align:left;margin-left:116.5pt;margin-top:-6.05pt;width:252.35pt;height:60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" filled="f" stroked="f">
              <v:textbox style="mso-fit-shape-to-text:t" inset="0,0,0,0">
                <w:txbxContent>
                  <w:p w:rsidR="003F7EB3" w:rsidRPr="007E2B35" w:rsidRDefault="003F7EB3" w:rsidP="00144426">
                    <w:pPr>
                      <w:spacing w:after="0" w:line="240" w:lineRule="auto"/>
                      <w:jc w:val="center"/>
                      <w:rPr>
                        <w:rFonts w:ascii="Cambria" w:hAnsi="Cambria" w:cs="Cambria"/>
                        <w:b/>
                        <w:bCs/>
                        <w:sz w:val="34"/>
                        <w:szCs w:val="34"/>
                      </w:rPr>
                    </w:pPr>
                    <w:r w:rsidRPr="007E2B35">
                      <w:rPr>
                        <w:rFonts w:ascii="Cambria" w:hAnsi="Cambria" w:cs="Cambria"/>
                        <w:b/>
                        <w:bCs/>
                        <w:sz w:val="34"/>
                        <w:szCs w:val="34"/>
                      </w:rPr>
                      <w:t>Olimpiada Na</w:t>
                    </w:r>
                    <w:r w:rsidRPr="007E2B35">
                      <w:rPr>
                        <w:rFonts w:ascii="Tahoma" w:hAnsi="Tahoma" w:cs="Tahoma"/>
                        <w:b/>
                        <w:bCs/>
                        <w:sz w:val="34"/>
                        <w:szCs w:val="34"/>
                      </w:rPr>
                      <w:t>ț</w:t>
                    </w:r>
                    <w:r w:rsidRPr="007E2B35">
                      <w:rPr>
                        <w:rFonts w:ascii="Cambria" w:hAnsi="Cambria" w:cs="Cambria"/>
                        <w:b/>
                        <w:bCs/>
                        <w:sz w:val="34"/>
                        <w:szCs w:val="34"/>
                      </w:rPr>
                      <w:t>ională de Fizică</w:t>
                    </w:r>
                  </w:p>
                  <w:p w:rsidR="003F7EB3" w:rsidRPr="007E2B35" w:rsidRDefault="003E38AF" w:rsidP="00144426">
                    <w:pPr>
                      <w:spacing w:after="0" w:line="240" w:lineRule="auto"/>
                      <w:jc w:val="center"/>
                      <w:rPr>
                        <w:rFonts w:ascii="Cambria" w:hAnsi="Cambria" w:cs="Cambria"/>
                        <w:b/>
                        <w:bCs/>
                        <w:sz w:val="34"/>
                        <w:szCs w:val="34"/>
                      </w:rPr>
                    </w:pPr>
                    <w:r>
                      <w:rPr>
                        <w:rFonts w:ascii="Cambria" w:hAnsi="Cambria" w:cs="Cambria"/>
                        <w:b/>
                        <w:bCs/>
                        <w:sz w:val="34"/>
                        <w:szCs w:val="34"/>
                      </w:rPr>
                      <w:t>Breaza, 1</w:t>
                    </w:r>
                    <w:r w:rsidR="003F7EB3">
                      <w:rPr>
                        <w:rFonts w:ascii="Cambria" w:hAnsi="Cambria" w:cs="Cambria"/>
                        <w:b/>
                        <w:bCs/>
                        <w:sz w:val="34"/>
                        <w:szCs w:val="34"/>
                      </w:rPr>
                      <w:t xml:space="preserve"> – 6 Aprilie</w:t>
                    </w:r>
                    <w:r w:rsidR="003F7EB3" w:rsidRPr="007E2B35">
                      <w:rPr>
                        <w:rFonts w:ascii="Cambria" w:hAnsi="Cambria" w:cs="Cambria"/>
                        <w:b/>
                        <w:bCs/>
                        <w:sz w:val="34"/>
                        <w:szCs w:val="34"/>
                      </w:rPr>
                      <w:t xml:space="preserve"> 201</w:t>
                    </w:r>
                    <w:r w:rsidR="003F7EB3">
                      <w:rPr>
                        <w:rFonts w:ascii="Cambria" w:hAnsi="Cambria" w:cs="Cambria"/>
                        <w:b/>
                        <w:bCs/>
                        <w:sz w:val="34"/>
                        <w:szCs w:val="34"/>
                      </w:rPr>
                      <w:t>8</w:t>
                    </w:r>
                  </w:p>
                  <w:p w:rsidR="003F7EB3" w:rsidRPr="00D72D48" w:rsidRDefault="00D72D48" w:rsidP="00144426">
                    <w:pPr>
                      <w:spacing w:after="0" w:line="240" w:lineRule="auto"/>
                      <w:jc w:val="center"/>
                      <w:rPr>
                        <w:rFonts w:ascii="Cambria" w:hAnsi="Cambria" w:cs="Cambria"/>
                        <w:b/>
                        <w:bCs/>
                        <w:sz w:val="34"/>
                        <w:szCs w:val="34"/>
                        <w:lang w:val="hu-HU"/>
                      </w:rPr>
                    </w:pPr>
                    <w:r>
                      <w:rPr>
                        <w:rFonts w:ascii="Cambria" w:hAnsi="Cambria" w:cs="Cambria"/>
                        <w:b/>
                        <w:bCs/>
                        <w:sz w:val="34"/>
                        <w:szCs w:val="34"/>
                      </w:rPr>
                      <w:t>Gyakorlati próba</w:t>
                    </w:r>
                  </w:p>
                </w:txbxContent>
              </v:textbox>
            </v:shape>
          </w:pict>
        </mc:Fallback>
      </mc:AlternateContent>
    </w:r>
    <w:r w:rsidR="00035352">
      <w:rPr>
        <w:noProof/>
        <w:lang w:val="ro-RO" w:eastAsia="ro-RO"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-102235</wp:posOffset>
          </wp:positionV>
          <wp:extent cx="904875" cy="904875"/>
          <wp:effectExtent l="19050" t="0" r="9525" b="0"/>
          <wp:wrapNone/>
          <wp:docPr id="2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904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ro-RO" w:eastAsia="ro-RO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5147310</wp:posOffset>
              </wp:positionH>
              <wp:positionV relativeFrom="paragraph">
                <wp:posOffset>-76835</wp:posOffset>
              </wp:positionV>
              <wp:extent cx="1196340" cy="847725"/>
              <wp:effectExtent l="13335" t="8890" r="9525" b="10160"/>
              <wp:wrapNone/>
              <wp:docPr id="1" name="Text Box 3" descr="50%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6340" cy="847725"/>
                      </a:xfrm>
                      <a:prstGeom prst="rect">
                        <a:avLst/>
                      </a:prstGeom>
                      <a:pattFill prst="pct50">
                        <a:fgClr>
                          <a:srgbClr val="D8D8D8"/>
                        </a:fgClr>
                        <a:bgClr>
                          <a:srgbClr val="FFFFFF"/>
                        </a:bgClr>
                      </a:patt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F7EB3" w:rsidRPr="00004273" w:rsidRDefault="001D7F53" w:rsidP="001A6B30">
                          <w:pPr>
                            <w:spacing w:after="0" w:line="240" w:lineRule="auto"/>
                            <w:jc w:val="center"/>
                            <w:rPr>
                              <w:rFonts w:ascii="Times New Roman" w:hAnsi="Times New Roman" w:cs="Times New Roman"/>
                              <w:sz w:val="112"/>
                              <w:szCs w:val="112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112"/>
                              <w:szCs w:val="112"/>
                            </w:rPr>
                            <w:t>X</w:t>
                          </w:r>
                          <w:r w:rsidR="003F7EB3" w:rsidRPr="00004273">
                            <w:rPr>
                              <w:rFonts w:ascii="Times New Roman" w:hAnsi="Times New Roman" w:cs="Times New Roman"/>
                              <w:sz w:val="112"/>
                              <w:szCs w:val="112"/>
                            </w:rPr>
                            <w:t>I</w:t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" o:spid="_x0000_s1027" type="#_x0000_t202" alt="Description: 50%" style="position:absolute;left:0;text-align:left;margin-left:405.3pt;margin-top:-6.05pt;width:94.2pt;height:66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" fillcolor="#d8d8d8">
              <v:fill r:id="rId2" o:title="" type="pattern"/>
              <v:textbox inset="0,0,0,0">
                <w:txbxContent>
                  <w:p w:rsidR="003F7EB3" w:rsidRPr="00004273" w:rsidRDefault="001D7F53" w:rsidP="001A6B30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112"/>
                        <w:szCs w:val="112"/>
                      </w:rPr>
                    </w:pPr>
                    <w:r>
                      <w:rPr>
                        <w:rFonts w:ascii="Times New Roman" w:hAnsi="Times New Roman" w:cs="Times New Roman"/>
                        <w:sz w:val="112"/>
                        <w:szCs w:val="112"/>
                      </w:rPr>
                      <w:t>X</w:t>
                    </w:r>
                    <w:r w:rsidR="003F7EB3" w:rsidRPr="00004273">
                      <w:rPr>
                        <w:rFonts w:ascii="Times New Roman" w:hAnsi="Times New Roman" w:cs="Times New Roman"/>
                        <w:sz w:val="112"/>
                        <w:szCs w:val="112"/>
                      </w:rPr>
                      <w:t>I</w:t>
                    </w:r>
                  </w:p>
                </w:txbxContent>
              </v:textbox>
            </v:shape>
          </w:pict>
        </mc:Fallback>
      </mc:AlternateContent>
    </w:r>
  </w:p>
  <w:p w:rsidR="003F7EB3" w:rsidRDefault="003F7EB3" w:rsidP="00EF3158">
    <w:pPr>
      <w:pStyle w:val="Header"/>
      <w:jc w:val="center"/>
      <w:rPr>
        <w:rFonts w:cs="Times New Roman"/>
        <w:noProof/>
        <w:sz w:val="20"/>
        <w:szCs w:val="20"/>
      </w:rPr>
    </w:pPr>
  </w:p>
  <w:p w:rsidR="003F7EB3" w:rsidRPr="00EF3158" w:rsidRDefault="003F7EB3" w:rsidP="00EF3158">
    <w:pPr>
      <w:pStyle w:val="Header"/>
      <w:jc w:val="center"/>
      <w:rPr>
        <w:rFonts w:cs="Times New Roman"/>
        <w:sz w:val="20"/>
        <w:szCs w:val="20"/>
        <w:lang w:val="ro-RO"/>
      </w:rPr>
    </w:pPr>
  </w:p>
  <w:p w:rsidR="003F7EB3" w:rsidRDefault="003F7EB3" w:rsidP="00EF3158">
    <w:pPr>
      <w:pStyle w:val="Header"/>
      <w:jc w:val="right"/>
      <w:rPr>
        <w:rFonts w:cs="Times New Roman"/>
        <w:sz w:val="20"/>
        <w:szCs w:val="20"/>
        <w:lang w:val="ro-RO"/>
      </w:rPr>
    </w:pPr>
  </w:p>
  <w:p w:rsidR="003F7EB3" w:rsidRDefault="003F7EB3" w:rsidP="00D30807">
    <w:pPr>
      <w:spacing w:after="0" w:line="240" w:lineRule="auto"/>
      <w:jc w:val="right"/>
      <w:rPr>
        <w:sz w:val="20"/>
        <w:szCs w:val="20"/>
      </w:rPr>
    </w:pPr>
  </w:p>
  <w:p w:rsidR="003F7EB3" w:rsidRPr="00D30807" w:rsidRDefault="003F7EB3" w:rsidP="00D30807">
    <w:pPr>
      <w:spacing w:after="0" w:line="240" w:lineRule="auto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78FF"/>
    <w:multiLevelType w:val="hybridMultilevel"/>
    <w:tmpl w:val="4E0469EA"/>
    <w:lvl w:ilvl="0" w:tplc="04090009">
      <w:start w:val="1"/>
      <w:numFmt w:val="bullet"/>
      <w:lvlText w:val=""/>
      <w:lvlJc w:val="left"/>
      <w:pPr>
        <w:tabs>
          <w:tab w:val="num" w:pos="1650"/>
        </w:tabs>
        <w:ind w:left="165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370"/>
        </w:tabs>
        <w:ind w:left="237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090"/>
        </w:tabs>
        <w:ind w:left="309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810"/>
        </w:tabs>
        <w:ind w:left="381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530"/>
        </w:tabs>
        <w:ind w:left="453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250"/>
        </w:tabs>
        <w:ind w:left="525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970"/>
        </w:tabs>
        <w:ind w:left="597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690"/>
        </w:tabs>
        <w:ind w:left="669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410"/>
        </w:tabs>
        <w:ind w:left="7410" w:hanging="360"/>
      </w:pPr>
      <w:rPr>
        <w:rFonts w:ascii="Wingdings" w:hAnsi="Wingdings" w:hint="default"/>
      </w:rPr>
    </w:lvl>
  </w:abstractNum>
  <w:abstractNum w:abstractNumId="1">
    <w:nsid w:val="0A88258A"/>
    <w:multiLevelType w:val="hybridMultilevel"/>
    <w:tmpl w:val="FBA2147A"/>
    <w:lvl w:ilvl="0" w:tplc="0409000B">
      <w:start w:val="1"/>
      <w:numFmt w:val="bullet"/>
      <w:lvlText w:val=""/>
      <w:lvlJc w:val="left"/>
      <w:pPr>
        <w:tabs>
          <w:tab w:val="num" w:pos="930"/>
        </w:tabs>
        <w:ind w:left="93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2">
    <w:nsid w:val="0D732FD8"/>
    <w:multiLevelType w:val="hybridMultilevel"/>
    <w:tmpl w:val="176E28EE"/>
    <w:lvl w:ilvl="0" w:tplc="420E8EB4">
      <w:start w:val="1"/>
      <w:numFmt w:val="upperLetter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045A5C"/>
    <w:multiLevelType w:val="multilevel"/>
    <w:tmpl w:val="9698EA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  <w:i w:val="0"/>
        <w:iCs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  <w:i w:val="0"/>
        <w:iCs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">
    <w:nsid w:val="175F4731"/>
    <w:multiLevelType w:val="hybridMultilevel"/>
    <w:tmpl w:val="E8EE82A8"/>
    <w:lvl w:ilvl="0" w:tplc="35763B3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DC2533C"/>
    <w:multiLevelType w:val="hybridMultilevel"/>
    <w:tmpl w:val="AEE0761A"/>
    <w:lvl w:ilvl="0" w:tplc="92BCA572">
      <w:start w:val="1"/>
      <w:numFmt w:val="decimal"/>
      <w:lvlText w:val="%1."/>
      <w:lvlJc w:val="center"/>
      <w:pPr>
        <w:ind w:left="810" w:hanging="360"/>
      </w:pPr>
      <w:rPr>
        <w:rFonts w:cs="Times New Roman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13E1953"/>
    <w:multiLevelType w:val="hybridMultilevel"/>
    <w:tmpl w:val="6CF0ACBC"/>
    <w:lvl w:ilvl="0" w:tplc="35763B32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51E63B51"/>
    <w:multiLevelType w:val="hybridMultilevel"/>
    <w:tmpl w:val="550AC21A"/>
    <w:lvl w:ilvl="0" w:tplc="AC98BB12"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8">
    <w:nsid w:val="55BB1E16"/>
    <w:multiLevelType w:val="hybridMultilevel"/>
    <w:tmpl w:val="C2688A9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2CB50D7"/>
    <w:multiLevelType w:val="hybridMultilevel"/>
    <w:tmpl w:val="418606B0"/>
    <w:lvl w:ilvl="0" w:tplc="35763B3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F466230"/>
    <w:multiLevelType w:val="hybridMultilevel"/>
    <w:tmpl w:val="2E3406A6"/>
    <w:lvl w:ilvl="0" w:tplc="35763B32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7"/>
  </w:num>
  <w:num w:numId="6">
    <w:abstractNumId w:val="2"/>
  </w:num>
  <w:num w:numId="7">
    <w:abstractNumId w:val="8"/>
  </w:num>
  <w:num w:numId="8">
    <w:abstractNumId w:val="9"/>
  </w:num>
  <w:num w:numId="9">
    <w:abstractNumId w:val="10"/>
  </w:num>
  <w:num w:numId="10">
    <w:abstractNumId w:val="6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82A"/>
    <w:rsid w:val="00004273"/>
    <w:rsid w:val="00014633"/>
    <w:rsid w:val="0001569F"/>
    <w:rsid w:val="000240A2"/>
    <w:rsid w:val="00026E1B"/>
    <w:rsid w:val="00033556"/>
    <w:rsid w:val="00035352"/>
    <w:rsid w:val="00036555"/>
    <w:rsid w:val="00037FFA"/>
    <w:rsid w:val="0004078D"/>
    <w:rsid w:val="000523DC"/>
    <w:rsid w:val="000524D8"/>
    <w:rsid w:val="00055A31"/>
    <w:rsid w:val="00065B14"/>
    <w:rsid w:val="000666B5"/>
    <w:rsid w:val="0007605D"/>
    <w:rsid w:val="00080821"/>
    <w:rsid w:val="0008152B"/>
    <w:rsid w:val="00082567"/>
    <w:rsid w:val="0008376C"/>
    <w:rsid w:val="000915CC"/>
    <w:rsid w:val="00096E50"/>
    <w:rsid w:val="00096EA5"/>
    <w:rsid w:val="000A42A2"/>
    <w:rsid w:val="000A5657"/>
    <w:rsid w:val="000A6D4A"/>
    <w:rsid w:val="000B6B64"/>
    <w:rsid w:val="000E0A29"/>
    <w:rsid w:val="000E4234"/>
    <w:rsid w:val="000E4DC8"/>
    <w:rsid w:val="000F1828"/>
    <w:rsid w:val="000F69C3"/>
    <w:rsid w:val="000F7D53"/>
    <w:rsid w:val="0011726F"/>
    <w:rsid w:val="00124624"/>
    <w:rsid w:val="0013155D"/>
    <w:rsid w:val="00131F39"/>
    <w:rsid w:val="00142065"/>
    <w:rsid w:val="001424F6"/>
    <w:rsid w:val="001438B4"/>
    <w:rsid w:val="00143B57"/>
    <w:rsid w:val="00144426"/>
    <w:rsid w:val="00144B40"/>
    <w:rsid w:val="00144CCA"/>
    <w:rsid w:val="001462CE"/>
    <w:rsid w:val="00150BD3"/>
    <w:rsid w:val="00151210"/>
    <w:rsid w:val="00154D96"/>
    <w:rsid w:val="00154F82"/>
    <w:rsid w:val="00166AC6"/>
    <w:rsid w:val="00170528"/>
    <w:rsid w:val="001727F5"/>
    <w:rsid w:val="00175509"/>
    <w:rsid w:val="001778C0"/>
    <w:rsid w:val="00182F08"/>
    <w:rsid w:val="001841B7"/>
    <w:rsid w:val="001956B3"/>
    <w:rsid w:val="001A0BC1"/>
    <w:rsid w:val="001A6B30"/>
    <w:rsid w:val="001A6E84"/>
    <w:rsid w:val="001B0B4E"/>
    <w:rsid w:val="001C0E52"/>
    <w:rsid w:val="001C0F05"/>
    <w:rsid w:val="001D387E"/>
    <w:rsid w:val="001D57E8"/>
    <w:rsid w:val="001D7F53"/>
    <w:rsid w:val="001E1499"/>
    <w:rsid w:val="001E653C"/>
    <w:rsid w:val="001F6F04"/>
    <w:rsid w:val="001F7D9F"/>
    <w:rsid w:val="00203314"/>
    <w:rsid w:val="00213533"/>
    <w:rsid w:val="00230C2F"/>
    <w:rsid w:val="0024062F"/>
    <w:rsid w:val="00240819"/>
    <w:rsid w:val="00244729"/>
    <w:rsid w:val="00251BF5"/>
    <w:rsid w:val="00251E30"/>
    <w:rsid w:val="00254072"/>
    <w:rsid w:val="002648BC"/>
    <w:rsid w:val="00285E5B"/>
    <w:rsid w:val="00294319"/>
    <w:rsid w:val="0029515B"/>
    <w:rsid w:val="00297DD0"/>
    <w:rsid w:val="002A7446"/>
    <w:rsid w:val="002B1025"/>
    <w:rsid w:val="002B2B13"/>
    <w:rsid w:val="002B6661"/>
    <w:rsid w:val="002C1E79"/>
    <w:rsid w:val="002C3F9B"/>
    <w:rsid w:val="002D309B"/>
    <w:rsid w:val="002E3C4B"/>
    <w:rsid w:val="002E3E23"/>
    <w:rsid w:val="002E5F2D"/>
    <w:rsid w:val="002E682A"/>
    <w:rsid w:val="002F2094"/>
    <w:rsid w:val="002F7BD1"/>
    <w:rsid w:val="003071A4"/>
    <w:rsid w:val="00311C35"/>
    <w:rsid w:val="003146AE"/>
    <w:rsid w:val="00320868"/>
    <w:rsid w:val="0032522B"/>
    <w:rsid w:val="00325462"/>
    <w:rsid w:val="00335A7F"/>
    <w:rsid w:val="003452C4"/>
    <w:rsid w:val="003572BA"/>
    <w:rsid w:val="0036616E"/>
    <w:rsid w:val="00371223"/>
    <w:rsid w:val="0037132E"/>
    <w:rsid w:val="0037247B"/>
    <w:rsid w:val="0039735C"/>
    <w:rsid w:val="003A2779"/>
    <w:rsid w:val="003A2E55"/>
    <w:rsid w:val="003A44C4"/>
    <w:rsid w:val="003A7951"/>
    <w:rsid w:val="003B0219"/>
    <w:rsid w:val="003B08BF"/>
    <w:rsid w:val="003B0D24"/>
    <w:rsid w:val="003B742B"/>
    <w:rsid w:val="003C274D"/>
    <w:rsid w:val="003D692E"/>
    <w:rsid w:val="003E3382"/>
    <w:rsid w:val="003E38AF"/>
    <w:rsid w:val="003E5FA1"/>
    <w:rsid w:val="003F4792"/>
    <w:rsid w:val="003F5A76"/>
    <w:rsid w:val="003F5DB2"/>
    <w:rsid w:val="003F7EB3"/>
    <w:rsid w:val="004063F8"/>
    <w:rsid w:val="004067F5"/>
    <w:rsid w:val="004076B7"/>
    <w:rsid w:val="0041218E"/>
    <w:rsid w:val="00412CE3"/>
    <w:rsid w:val="004140B8"/>
    <w:rsid w:val="004143F1"/>
    <w:rsid w:val="00415449"/>
    <w:rsid w:val="004219AE"/>
    <w:rsid w:val="00422197"/>
    <w:rsid w:val="00424869"/>
    <w:rsid w:val="00426B75"/>
    <w:rsid w:val="00427455"/>
    <w:rsid w:val="004276A7"/>
    <w:rsid w:val="0043264D"/>
    <w:rsid w:val="00432698"/>
    <w:rsid w:val="00437B7C"/>
    <w:rsid w:val="00443DE5"/>
    <w:rsid w:val="00453352"/>
    <w:rsid w:val="00461BB1"/>
    <w:rsid w:val="00462360"/>
    <w:rsid w:val="00471318"/>
    <w:rsid w:val="0047176F"/>
    <w:rsid w:val="00473932"/>
    <w:rsid w:val="00474050"/>
    <w:rsid w:val="00475DC6"/>
    <w:rsid w:val="00476543"/>
    <w:rsid w:val="00484F6A"/>
    <w:rsid w:val="004944A1"/>
    <w:rsid w:val="00497317"/>
    <w:rsid w:val="004A1626"/>
    <w:rsid w:val="004A4C9C"/>
    <w:rsid w:val="004B6047"/>
    <w:rsid w:val="004D18B3"/>
    <w:rsid w:val="004D1A86"/>
    <w:rsid w:val="004D23D1"/>
    <w:rsid w:val="004E1E4E"/>
    <w:rsid w:val="005037D3"/>
    <w:rsid w:val="005326E1"/>
    <w:rsid w:val="00533CC3"/>
    <w:rsid w:val="0054053C"/>
    <w:rsid w:val="00551AE5"/>
    <w:rsid w:val="005575D8"/>
    <w:rsid w:val="0056610D"/>
    <w:rsid w:val="005674FE"/>
    <w:rsid w:val="00570C3E"/>
    <w:rsid w:val="005716AB"/>
    <w:rsid w:val="005723EC"/>
    <w:rsid w:val="00573404"/>
    <w:rsid w:val="0057747E"/>
    <w:rsid w:val="00577A8F"/>
    <w:rsid w:val="00580451"/>
    <w:rsid w:val="00583180"/>
    <w:rsid w:val="00585B9C"/>
    <w:rsid w:val="005910AF"/>
    <w:rsid w:val="005A457F"/>
    <w:rsid w:val="005B6754"/>
    <w:rsid w:val="005D20CC"/>
    <w:rsid w:val="005E00FA"/>
    <w:rsid w:val="005E5F23"/>
    <w:rsid w:val="005F2DE8"/>
    <w:rsid w:val="00600443"/>
    <w:rsid w:val="006160A1"/>
    <w:rsid w:val="00620B71"/>
    <w:rsid w:val="00621641"/>
    <w:rsid w:val="00622F73"/>
    <w:rsid w:val="006250CC"/>
    <w:rsid w:val="00633BED"/>
    <w:rsid w:val="00635873"/>
    <w:rsid w:val="00644EA8"/>
    <w:rsid w:val="0064600C"/>
    <w:rsid w:val="00655753"/>
    <w:rsid w:val="0065612D"/>
    <w:rsid w:val="00666E19"/>
    <w:rsid w:val="00672044"/>
    <w:rsid w:val="006800E6"/>
    <w:rsid w:val="00680184"/>
    <w:rsid w:val="00687292"/>
    <w:rsid w:val="0069458B"/>
    <w:rsid w:val="006A000E"/>
    <w:rsid w:val="006A14B2"/>
    <w:rsid w:val="006A191E"/>
    <w:rsid w:val="006B0A09"/>
    <w:rsid w:val="006B1063"/>
    <w:rsid w:val="006B1EED"/>
    <w:rsid w:val="006B45BF"/>
    <w:rsid w:val="006B64A7"/>
    <w:rsid w:val="006D465C"/>
    <w:rsid w:val="006D5B38"/>
    <w:rsid w:val="006E0FBF"/>
    <w:rsid w:val="006E11C3"/>
    <w:rsid w:val="006E3974"/>
    <w:rsid w:val="006F3D0D"/>
    <w:rsid w:val="00706BCA"/>
    <w:rsid w:val="0071031C"/>
    <w:rsid w:val="00716417"/>
    <w:rsid w:val="0072255C"/>
    <w:rsid w:val="007300D9"/>
    <w:rsid w:val="00735A79"/>
    <w:rsid w:val="00736EED"/>
    <w:rsid w:val="00737690"/>
    <w:rsid w:val="0073788F"/>
    <w:rsid w:val="00746C1E"/>
    <w:rsid w:val="00756469"/>
    <w:rsid w:val="00757659"/>
    <w:rsid w:val="007604F2"/>
    <w:rsid w:val="00761D02"/>
    <w:rsid w:val="00762957"/>
    <w:rsid w:val="00765ACA"/>
    <w:rsid w:val="0077070F"/>
    <w:rsid w:val="007724CB"/>
    <w:rsid w:val="00786557"/>
    <w:rsid w:val="007867DA"/>
    <w:rsid w:val="007A00D5"/>
    <w:rsid w:val="007A4A3A"/>
    <w:rsid w:val="007A6165"/>
    <w:rsid w:val="007A6E65"/>
    <w:rsid w:val="007A7B37"/>
    <w:rsid w:val="007B3187"/>
    <w:rsid w:val="007B7800"/>
    <w:rsid w:val="007C0759"/>
    <w:rsid w:val="007C2A11"/>
    <w:rsid w:val="007C3F19"/>
    <w:rsid w:val="007D2EF7"/>
    <w:rsid w:val="007D3624"/>
    <w:rsid w:val="007D6361"/>
    <w:rsid w:val="007E2671"/>
    <w:rsid w:val="007E2B35"/>
    <w:rsid w:val="007E4026"/>
    <w:rsid w:val="007F1AEE"/>
    <w:rsid w:val="007F3B44"/>
    <w:rsid w:val="007F7FD1"/>
    <w:rsid w:val="00804EF4"/>
    <w:rsid w:val="008068B2"/>
    <w:rsid w:val="00807BC2"/>
    <w:rsid w:val="00810C6B"/>
    <w:rsid w:val="00811C4F"/>
    <w:rsid w:val="00814CBA"/>
    <w:rsid w:val="008305F5"/>
    <w:rsid w:val="0084602D"/>
    <w:rsid w:val="00850622"/>
    <w:rsid w:val="00850FC2"/>
    <w:rsid w:val="0085224C"/>
    <w:rsid w:val="00853ED0"/>
    <w:rsid w:val="0086532D"/>
    <w:rsid w:val="008661CB"/>
    <w:rsid w:val="00866550"/>
    <w:rsid w:val="00867385"/>
    <w:rsid w:val="008676AC"/>
    <w:rsid w:val="008704DD"/>
    <w:rsid w:val="00880BC8"/>
    <w:rsid w:val="00895B79"/>
    <w:rsid w:val="008B0A65"/>
    <w:rsid w:val="008B3699"/>
    <w:rsid w:val="008B5C71"/>
    <w:rsid w:val="008B6C48"/>
    <w:rsid w:val="008C235B"/>
    <w:rsid w:val="008C24F0"/>
    <w:rsid w:val="008C4EE6"/>
    <w:rsid w:val="008D370C"/>
    <w:rsid w:val="008D3C3C"/>
    <w:rsid w:val="008E28AC"/>
    <w:rsid w:val="008E49BB"/>
    <w:rsid w:val="008E7EFD"/>
    <w:rsid w:val="009053BB"/>
    <w:rsid w:val="00905C8A"/>
    <w:rsid w:val="00910B6F"/>
    <w:rsid w:val="00913F09"/>
    <w:rsid w:val="0092238A"/>
    <w:rsid w:val="0092426A"/>
    <w:rsid w:val="00931840"/>
    <w:rsid w:val="0093474E"/>
    <w:rsid w:val="00960F8A"/>
    <w:rsid w:val="009635FD"/>
    <w:rsid w:val="00974A36"/>
    <w:rsid w:val="009753DE"/>
    <w:rsid w:val="00982EEA"/>
    <w:rsid w:val="0099592F"/>
    <w:rsid w:val="009A6A66"/>
    <w:rsid w:val="009B6B4A"/>
    <w:rsid w:val="009D198F"/>
    <w:rsid w:val="009D2C49"/>
    <w:rsid w:val="009D371D"/>
    <w:rsid w:val="009D6B85"/>
    <w:rsid w:val="009E0FD4"/>
    <w:rsid w:val="009E1C7A"/>
    <w:rsid w:val="009E5631"/>
    <w:rsid w:val="009F2EE5"/>
    <w:rsid w:val="009F304F"/>
    <w:rsid w:val="009F6A41"/>
    <w:rsid w:val="009F71EF"/>
    <w:rsid w:val="00A10943"/>
    <w:rsid w:val="00A11C68"/>
    <w:rsid w:val="00A13726"/>
    <w:rsid w:val="00A22287"/>
    <w:rsid w:val="00A26BF0"/>
    <w:rsid w:val="00A369B9"/>
    <w:rsid w:val="00A43364"/>
    <w:rsid w:val="00A473F4"/>
    <w:rsid w:val="00A510A2"/>
    <w:rsid w:val="00A54FFC"/>
    <w:rsid w:val="00A56E4B"/>
    <w:rsid w:val="00A71BA3"/>
    <w:rsid w:val="00A73D64"/>
    <w:rsid w:val="00A75055"/>
    <w:rsid w:val="00A804D8"/>
    <w:rsid w:val="00A840BE"/>
    <w:rsid w:val="00A92E15"/>
    <w:rsid w:val="00A95F6E"/>
    <w:rsid w:val="00AA20E3"/>
    <w:rsid w:val="00AA25A4"/>
    <w:rsid w:val="00AA2A7E"/>
    <w:rsid w:val="00AA5375"/>
    <w:rsid w:val="00AB66DB"/>
    <w:rsid w:val="00AC4BB8"/>
    <w:rsid w:val="00AC770B"/>
    <w:rsid w:val="00AD13E2"/>
    <w:rsid w:val="00AD241D"/>
    <w:rsid w:val="00AD3926"/>
    <w:rsid w:val="00AD44DE"/>
    <w:rsid w:val="00AD5463"/>
    <w:rsid w:val="00AD6C3C"/>
    <w:rsid w:val="00AE086C"/>
    <w:rsid w:val="00AF0A35"/>
    <w:rsid w:val="00AF6B92"/>
    <w:rsid w:val="00AF6D68"/>
    <w:rsid w:val="00AF7CC3"/>
    <w:rsid w:val="00B0160F"/>
    <w:rsid w:val="00B045D4"/>
    <w:rsid w:val="00B23FCD"/>
    <w:rsid w:val="00B25E57"/>
    <w:rsid w:val="00B328BD"/>
    <w:rsid w:val="00B3490A"/>
    <w:rsid w:val="00B40935"/>
    <w:rsid w:val="00B53DB0"/>
    <w:rsid w:val="00B56CF1"/>
    <w:rsid w:val="00B66FF8"/>
    <w:rsid w:val="00B764B6"/>
    <w:rsid w:val="00B77DAC"/>
    <w:rsid w:val="00B836E7"/>
    <w:rsid w:val="00B83B18"/>
    <w:rsid w:val="00B854EE"/>
    <w:rsid w:val="00B86081"/>
    <w:rsid w:val="00B86972"/>
    <w:rsid w:val="00B94AB2"/>
    <w:rsid w:val="00B9663F"/>
    <w:rsid w:val="00BB0176"/>
    <w:rsid w:val="00BB26EE"/>
    <w:rsid w:val="00BD0081"/>
    <w:rsid w:val="00BD1222"/>
    <w:rsid w:val="00BD56E6"/>
    <w:rsid w:val="00BD6F1A"/>
    <w:rsid w:val="00BD7976"/>
    <w:rsid w:val="00BE35D6"/>
    <w:rsid w:val="00BE61CA"/>
    <w:rsid w:val="00BF109A"/>
    <w:rsid w:val="00BF453F"/>
    <w:rsid w:val="00BF54C8"/>
    <w:rsid w:val="00BF5AE7"/>
    <w:rsid w:val="00C1706B"/>
    <w:rsid w:val="00C207F6"/>
    <w:rsid w:val="00C237CD"/>
    <w:rsid w:val="00C255BB"/>
    <w:rsid w:val="00C265ED"/>
    <w:rsid w:val="00C268D3"/>
    <w:rsid w:val="00C27272"/>
    <w:rsid w:val="00C40631"/>
    <w:rsid w:val="00C4149A"/>
    <w:rsid w:val="00C44A10"/>
    <w:rsid w:val="00C47EFA"/>
    <w:rsid w:val="00C5116E"/>
    <w:rsid w:val="00C55E71"/>
    <w:rsid w:val="00C5631E"/>
    <w:rsid w:val="00C6609C"/>
    <w:rsid w:val="00C7136D"/>
    <w:rsid w:val="00C84BF0"/>
    <w:rsid w:val="00C85370"/>
    <w:rsid w:val="00C85A56"/>
    <w:rsid w:val="00C864B4"/>
    <w:rsid w:val="00C86D95"/>
    <w:rsid w:val="00C91B51"/>
    <w:rsid w:val="00C94950"/>
    <w:rsid w:val="00C9671B"/>
    <w:rsid w:val="00CA7A0E"/>
    <w:rsid w:val="00CB6C8F"/>
    <w:rsid w:val="00CB6CB8"/>
    <w:rsid w:val="00CC0B02"/>
    <w:rsid w:val="00CC2B26"/>
    <w:rsid w:val="00CC529C"/>
    <w:rsid w:val="00CE10EE"/>
    <w:rsid w:val="00CE1ECD"/>
    <w:rsid w:val="00CE5A09"/>
    <w:rsid w:val="00CF5EF1"/>
    <w:rsid w:val="00D07FB1"/>
    <w:rsid w:val="00D13DC8"/>
    <w:rsid w:val="00D306F8"/>
    <w:rsid w:val="00D30807"/>
    <w:rsid w:val="00D30BD5"/>
    <w:rsid w:val="00D312CD"/>
    <w:rsid w:val="00D335B7"/>
    <w:rsid w:val="00D35B1C"/>
    <w:rsid w:val="00D43940"/>
    <w:rsid w:val="00D47A3B"/>
    <w:rsid w:val="00D54882"/>
    <w:rsid w:val="00D578AC"/>
    <w:rsid w:val="00D57E85"/>
    <w:rsid w:val="00D72D48"/>
    <w:rsid w:val="00D74712"/>
    <w:rsid w:val="00D772F7"/>
    <w:rsid w:val="00D92FCB"/>
    <w:rsid w:val="00D93918"/>
    <w:rsid w:val="00D96985"/>
    <w:rsid w:val="00D96B8C"/>
    <w:rsid w:val="00DA2452"/>
    <w:rsid w:val="00DA7A36"/>
    <w:rsid w:val="00DB4BD8"/>
    <w:rsid w:val="00DD1A01"/>
    <w:rsid w:val="00DE53B5"/>
    <w:rsid w:val="00DE6152"/>
    <w:rsid w:val="00DE6961"/>
    <w:rsid w:val="00DF0017"/>
    <w:rsid w:val="00DF646B"/>
    <w:rsid w:val="00E03C1B"/>
    <w:rsid w:val="00E04166"/>
    <w:rsid w:val="00E102C5"/>
    <w:rsid w:val="00E1412C"/>
    <w:rsid w:val="00E16C11"/>
    <w:rsid w:val="00E16F54"/>
    <w:rsid w:val="00E21146"/>
    <w:rsid w:val="00E22011"/>
    <w:rsid w:val="00E22616"/>
    <w:rsid w:val="00E321BD"/>
    <w:rsid w:val="00E34702"/>
    <w:rsid w:val="00E35439"/>
    <w:rsid w:val="00E40D3A"/>
    <w:rsid w:val="00E43217"/>
    <w:rsid w:val="00E455DB"/>
    <w:rsid w:val="00E52202"/>
    <w:rsid w:val="00E561BD"/>
    <w:rsid w:val="00E60E54"/>
    <w:rsid w:val="00E645E1"/>
    <w:rsid w:val="00E748C9"/>
    <w:rsid w:val="00E808FD"/>
    <w:rsid w:val="00E86512"/>
    <w:rsid w:val="00E900E9"/>
    <w:rsid w:val="00E90E6D"/>
    <w:rsid w:val="00E9246A"/>
    <w:rsid w:val="00EA2240"/>
    <w:rsid w:val="00EA4865"/>
    <w:rsid w:val="00EA65A2"/>
    <w:rsid w:val="00EA79EC"/>
    <w:rsid w:val="00ED3FF5"/>
    <w:rsid w:val="00EE75C8"/>
    <w:rsid w:val="00EF1D91"/>
    <w:rsid w:val="00EF2BEE"/>
    <w:rsid w:val="00EF3158"/>
    <w:rsid w:val="00EF5B9C"/>
    <w:rsid w:val="00F07A36"/>
    <w:rsid w:val="00F112BE"/>
    <w:rsid w:val="00F11A8A"/>
    <w:rsid w:val="00F13101"/>
    <w:rsid w:val="00F14CB4"/>
    <w:rsid w:val="00F17CD8"/>
    <w:rsid w:val="00F350A6"/>
    <w:rsid w:val="00F3560E"/>
    <w:rsid w:val="00F3689B"/>
    <w:rsid w:val="00F4185C"/>
    <w:rsid w:val="00F42509"/>
    <w:rsid w:val="00F4349B"/>
    <w:rsid w:val="00F46B9E"/>
    <w:rsid w:val="00F56B12"/>
    <w:rsid w:val="00F81D7D"/>
    <w:rsid w:val="00F827EE"/>
    <w:rsid w:val="00F83E19"/>
    <w:rsid w:val="00F86A23"/>
    <w:rsid w:val="00F96DDF"/>
    <w:rsid w:val="00F96E3B"/>
    <w:rsid w:val="00FB0577"/>
    <w:rsid w:val="00FB3B72"/>
    <w:rsid w:val="00FB70F4"/>
    <w:rsid w:val="00FC2D68"/>
    <w:rsid w:val="00FC4F17"/>
    <w:rsid w:val="00FD1CBF"/>
    <w:rsid w:val="00FE32F3"/>
    <w:rsid w:val="00FE408E"/>
    <w:rsid w:val="00FE6368"/>
    <w:rsid w:val="00FE7559"/>
    <w:rsid w:val="00FE774C"/>
    <w:rsid w:val="00FF14C4"/>
    <w:rsid w:val="00FF5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Balloon Text" w:locked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22011"/>
    <w:pPr>
      <w:spacing w:after="200" w:line="276" w:lineRule="auto"/>
    </w:pPr>
    <w:rPr>
      <w:rFonts w:eastAsia="Times New Roman" w:cs="Calibri"/>
      <w:sz w:val="22"/>
      <w:szCs w:val="22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f1">
    <w:name w:val="Listă paragraf1"/>
    <w:basedOn w:val="Normal"/>
    <w:rsid w:val="00E22011"/>
    <w:pPr>
      <w:ind w:left="720"/>
    </w:pPr>
  </w:style>
  <w:style w:type="paragraph" w:styleId="Header">
    <w:name w:val="header"/>
    <w:basedOn w:val="Normal"/>
    <w:link w:val="HeaderChar"/>
    <w:rsid w:val="00E22011"/>
    <w:pPr>
      <w:tabs>
        <w:tab w:val="center" w:pos="4680"/>
        <w:tab w:val="right" w:pos="9360"/>
      </w:tabs>
      <w:spacing w:after="0" w:line="240" w:lineRule="auto"/>
    </w:pPr>
    <w:rPr>
      <w:rFonts w:eastAsia="Calibri"/>
      <w:lang w:val="en-US" w:eastAsia="en-US"/>
    </w:rPr>
  </w:style>
  <w:style w:type="character" w:customStyle="1" w:styleId="HeaderChar">
    <w:name w:val="Header Char"/>
    <w:link w:val="Header"/>
    <w:locked/>
    <w:rsid w:val="00E22011"/>
    <w:rPr>
      <w:rFonts w:ascii="Calibri" w:hAnsi="Calibri" w:cs="Calibri"/>
    </w:rPr>
  </w:style>
  <w:style w:type="character" w:customStyle="1" w:styleId="Accentuaresubtil1">
    <w:name w:val="Accentuare subtilă1"/>
    <w:rsid w:val="00E22011"/>
    <w:rPr>
      <w:rFonts w:cs="Times New Roman"/>
      <w:i/>
      <w:iCs/>
      <w:color w:val="808080"/>
    </w:rPr>
  </w:style>
  <w:style w:type="paragraph" w:styleId="BalloonText">
    <w:name w:val="Balloon Text"/>
    <w:basedOn w:val="Normal"/>
    <w:link w:val="BalloonTextChar"/>
    <w:semiHidden/>
    <w:rsid w:val="00E220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locked/>
    <w:rsid w:val="00E22011"/>
    <w:rPr>
      <w:rFonts w:ascii="Tahoma" w:hAnsi="Tahoma" w:cs="Tahoma"/>
      <w:sz w:val="16"/>
      <w:szCs w:val="16"/>
      <w:lang w:val="ro-RO" w:eastAsia="ro-RO"/>
    </w:rPr>
  </w:style>
  <w:style w:type="paragraph" w:styleId="Footer">
    <w:name w:val="footer"/>
    <w:basedOn w:val="Normal"/>
    <w:link w:val="FooterChar"/>
    <w:rsid w:val="00AA2A7E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semiHidden/>
    <w:locked/>
    <w:rsid w:val="009D371D"/>
    <w:rPr>
      <w:rFonts w:eastAsia="Times New Roman" w:cs="Times New Roman"/>
    </w:rPr>
  </w:style>
  <w:style w:type="character" w:styleId="Hyperlink">
    <w:name w:val="Hyperlink"/>
    <w:semiHidden/>
    <w:rsid w:val="00AA2A7E"/>
    <w:rPr>
      <w:rFonts w:ascii="Times New Roman" w:hAnsi="Times New Roman" w:cs="Times New Roman"/>
      <w:color w:val="0000FF"/>
      <w:u w:val="single"/>
    </w:rPr>
  </w:style>
  <w:style w:type="character" w:styleId="Strong">
    <w:name w:val="Strong"/>
    <w:qFormat/>
    <w:rsid w:val="00AA2A7E"/>
    <w:rPr>
      <w:rFonts w:ascii="Times New Roman" w:hAnsi="Times New Roman" w:cs="Times New Roman"/>
      <w:b/>
      <w:bCs/>
    </w:rPr>
  </w:style>
  <w:style w:type="paragraph" w:customStyle="1" w:styleId="Frspaiere1">
    <w:name w:val="Fără spațiere1"/>
    <w:rsid w:val="00AA2A7E"/>
    <w:rPr>
      <w:rFonts w:cs="Calibri"/>
      <w:sz w:val="22"/>
      <w:szCs w:val="22"/>
    </w:rPr>
  </w:style>
  <w:style w:type="character" w:customStyle="1" w:styleId="apple-converted-space">
    <w:name w:val="apple-converted-space"/>
    <w:rsid w:val="00AA2A7E"/>
    <w:rPr>
      <w:rFonts w:ascii="Times New Roman" w:hAnsi="Times New Roman" w:cs="Times New Roman"/>
    </w:rPr>
  </w:style>
  <w:style w:type="character" w:styleId="PageNumber">
    <w:name w:val="page number"/>
    <w:rsid w:val="00735A79"/>
    <w:rPr>
      <w:rFonts w:cs="Times New Roman"/>
    </w:rPr>
  </w:style>
  <w:style w:type="table" w:styleId="TableGrid">
    <w:name w:val="Table Grid"/>
    <w:basedOn w:val="TableNormal"/>
    <w:rsid w:val="0092238A"/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C7136D"/>
    <w:pPr>
      <w:ind w:left="720"/>
    </w:pPr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Balloon Text" w:locked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22011"/>
    <w:pPr>
      <w:spacing w:after="200" w:line="276" w:lineRule="auto"/>
    </w:pPr>
    <w:rPr>
      <w:rFonts w:eastAsia="Times New Roman" w:cs="Calibri"/>
      <w:sz w:val="22"/>
      <w:szCs w:val="22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f1">
    <w:name w:val="Listă paragraf1"/>
    <w:basedOn w:val="Normal"/>
    <w:rsid w:val="00E22011"/>
    <w:pPr>
      <w:ind w:left="720"/>
    </w:pPr>
  </w:style>
  <w:style w:type="paragraph" w:styleId="Header">
    <w:name w:val="header"/>
    <w:basedOn w:val="Normal"/>
    <w:link w:val="HeaderChar"/>
    <w:rsid w:val="00E22011"/>
    <w:pPr>
      <w:tabs>
        <w:tab w:val="center" w:pos="4680"/>
        <w:tab w:val="right" w:pos="9360"/>
      </w:tabs>
      <w:spacing w:after="0" w:line="240" w:lineRule="auto"/>
    </w:pPr>
    <w:rPr>
      <w:rFonts w:eastAsia="Calibri"/>
      <w:lang w:val="en-US" w:eastAsia="en-US"/>
    </w:rPr>
  </w:style>
  <w:style w:type="character" w:customStyle="1" w:styleId="HeaderChar">
    <w:name w:val="Header Char"/>
    <w:link w:val="Header"/>
    <w:locked/>
    <w:rsid w:val="00E22011"/>
    <w:rPr>
      <w:rFonts w:ascii="Calibri" w:hAnsi="Calibri" w:cs="Calibri"/>
    </w:rPr>
  </w:style>
  <w:style w:type="character" w:customStyle="1" w:styleId="Accentuaresubtil1">
    <w:name w:val="Accentuare subtilă1"/>
    <w:rsid w:val="00E22011"/>
    <w:rPr>
      <w:rFonts w:cs="Times New Roman"/>
      <w:i/>
      <w:iCs/>
      <w:color w:val="808080"/>
    </w:rPr>
  </w:style>
  <w:style w:type="paragraph" w:styleId="BalloonText">
    <w:name w:val="Balloon Text"/>
    <w:basedOn w:val="Normal"/>
    <w:link w:val="BalloonTextChar"/>
    <w:semiHidden/>
    <w:rsid w:val="00E220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locked/>
    <w:rsid w:val="00E22011"/>
    <w:rPr>
      <w:rFonts w:ascii="Tahoma" w:hAnsi="Tahoma" w:cs="Tahoma"/>
      <w:sz w:val="16"/>
      <w:szCs w:val="16"/>
      <w:lang w:val="ro-RO" w:eastAsia="ro-RO"/>
    </w:rPr>
  </w:style>
  <w:style w:type="paragraph" w:styleId="Footer">
    <w:name w:val="footer"/>
    <w:basedOn w:val="Normal"/>
    <w:link w:val="FooterChar"/>
    <w:rsid w:val="00AA2A7E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semiHidden/>
    <w:locked/>
    <w:rsid w:val="009D371D"/>
    <w:rPr>
      <w:rFonts w:eastAsia="Times New Roman" w:cs="Times New Roman"/>
    </w:rPr>
  </w:style>
  <w:style w:type="character" w:styleId="Hyperlink">
    <w:name w:val="Hyperlink"/>
    <w:semiHidden/>
    <w:rsid w:val="00AA2A7E"/>
    <w:rPr>
      <w:rFonts w:ascii="Times New Roman" w:hAnsi="Times New Roman" w:cs="Times New Roman"/>
      <w:color w:val="0000FF"/>
      <w:u w:val="single"/>
    </w:rPr>
  </w:style>
  <w:style w:type="character" w:styleId="Strong">
    <w:name w:val="Strong"/>
    <w:qFormat/>
    <w:rsid w:val="00AA2A7E"/>
    <w:rPr>
      <w:rFonts w:ascii="Times New Roman" w:hAnsi="Times New Roman" w:cs="Times New Roman"/>
      <w:b/>
      <w:bCs/>
    </w:rPr>
  </w:style>
  <w:style w:type="paragraph" w:customStyle="1" w:styleId="Frspaiere1">
    <w:name w:val="Fără spațiere1"/>
    <w:rsid w:val="00AA2A7E"/>
    <w:rPr>
      <w:rFonts w:cs="Calibri"/>
      <w:sz w:val="22"/>
      <w:szCs w:val="22"/>
    </w:rPr>
  </w:style>
  <w:style w:type="character" w:customStyle="1" w:styleId="apple-converted-space">
    <w:name w:val="apple-converted-space"/>
    <w:rsid w:val="00AA2A7E"/>
    <w:rPr>
      <w:rFonts w:ascii="Times New Roman" w:hAnsi="Times New Roman" w:cs="Times New Roman"/>
    </w:rPr>
  </w:style>
  <w:style w:type="character" w:styleId="PageNumber">
    <w:name w:val="page number"/>
    <w:rsid w:val="00735A79"/>
    <w:rPr>
      <w:rFonts w:cs="Times New Roman"/>
    </w:rPr>
  </w:style>
  <w:style w:type="table" w:styleId="TableGrid">
    <w:name w:val="Table Grid"/>
    <w:basedOn w:val="TableNormal"/>
    <w:rsid w:val="0092238A"/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C7136D"/>
    <w:pPr>
      <w:ind w:left="720"/>
    </w:pPr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" Type="http://schemas.openxmlformats.org/officeDocument/2006/relationships/styles" Target="styles.xml"/><Relationship Id="rId21" Type="http://schemas.openxmlformats.org/officeDocument/2006/relationships/image" Target="media/image7.wmf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5" Type="http://schemas.openxmlformats.org/officeDocument/2006/relationships/image" Target="media/image9.wmf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24" Type="http://schemas.openxmlformats.org/officeDocument/2006/relationships/oleObject" Target="embeddings/oleObject8.bin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footer" Target="footer1.xml"/><Relationship Id="rId10" Type="http://schemas.openxmlformats.org/officeDocument/2006/relationships/oleObject" Target="embeddings/oleObject1.bin"/><Relationship Id="rId19" Type="http://schemas.openxmlformats.org/officeDocument/2006/relationships/image" Target="media/image6.wmf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header" Target="header1.xml"/><Relationship Id="rId30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1.gif"/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9973F2-D8D6-4D75-81A1-2501E67D7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1028</Words>
  <Characters>5964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¬¬¬¬¬¬¬¬¬¬¬¬</vt:lpstr>
    </vt:vector>
  </TitlesOfParts>
  <Company>Home</Company>
  <LinksUpToDate>false</LinksUpToDate>
  <CharactersWithSpaces>6979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¬¬¬¬¬¬¬¬¬¬¬¬</dc:title>
  <dc:creator>Seba</dc:creator>
  <cp:lastModifiedBy>Fujitsu</cp:lastModifiedBy>
  <cp:revision>2</cp:revision>
  <cp:lastPrinted>2017-04-24T15:15:00Z</cp:lastPrinted>
  <dcterms:created xsi:type="dcterms:W3CDTF">2018-04-01T07:08:00Z</dcterms:created>
  <dcterms:modified xsi:type="dcterms:W3CDTF">2018-04-01T07:08:00Z</dcterms:modified>
</cp:coreProperties>
</file>